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882" w:rsidRPr="003D6D14" w:rsidRDefault="00945882" w:rsidP="00945882">
      <w:pPr>
        <w:suppressAutoHyphens/>
        <w:ind w:left="4253"/>
        <w:jc w:val="center"/>
        <w:rPr>
          <w:b/>
          <w:color w:val="000000"/>
        </w:rPr>
      </w:pPr>
      <w:r w:rsidRPr="003D6D14">
        <w:rPr>
          <w:b/>
          <w:color w:val="000000"/>
        </w:rPr>
        <w:t>«УТВЕРЖДАЮ»</w:t>
      </w:r>
    </w:p>
    <w:p w:rsidR="00945882" w:rsidRPr="003D6D14" w:rsidRDefault="00945882" w:rsidP="00945882">
      <w:pPr>
        <w:suppressAutoHyphens/>
        <w:ind w:left="4253"/>
        <w:jc w:val="center"/>
        <w:rPr>
          <w:b/>
          <w:color w:val="000000"/>
        </w:rPr>
      </w:pPr>
      <w:r w:rsidRPr="003D6D14">
        <w:rPr>
          <w:b/>
          <w:color w:val="000000"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945882" w:rsidRPr="003D6D14" w:rsidRDefault="00945882" w:rsidP="00945882">
      <w:pPr>
        <w:suppressAutoHyphens/>
        <w:ind w:left="4253"/>
        <w:jc w:val="center"/>
        <w:rPr>
          <w:b/>
          <w:color w:val="000000"/>
        </w:rPr>
      </w:pPr>
    </w:p>
    <w:p w:rsidR="00E00F5C" w:rsidRDefault="00E00F5C" w:rsidP="00E00F5C">
      <w:pPr>
        <w:ind w:left="3540"/>
        <w:jc w:val="center"/>
        <w:rPr>
          <w:b/>
        </w:rPr>
      </w:pPr>
      <w:r>
        <w:rPr>
          <w:i/>
        </w:rPr>
        <w:t>(подпись на оригинале)</w:t>
      </w:r>
      <w:r w:rsidRPr="007E1DCF">
        <w:rPr>
          <w:i/>
        </w:rPr>
        <w:t xml:space="preserve"> </w:t>
      </w:r>
      <w:r>
        <w:rPr>
          <w:b/>
        </w:rPr>
        <w:t>А.А</w:t>
      </w:r>
      <w:r w:rsidRPr="00061669">
        <w:rPr>
          <w:b/>
        </w:rPr>
        <w:t>.</w:t>
      </w:r>
      <w:r>
        <w:rPr>
          <w:b/>
        </w:rPr>
        <w:t xml:space="preserve"> Беляев</w:t>
      </w:r>
    </w:p>
    <w:p w:rsidR="00E00F5C" w:rsidRPr="00061669" w:rsidRDefault="00E00F5C" w:rsidP="00E00F5C">
      <w:pPr>
        <w:ind w:left="3540"/>
        <w:jc w:val="center"/>
        <w:rPr>
          <w:b/>
        </w:rPr>
      </w:pPr>
    </w:p>
    <w:p w:rsidR="00E00F5C" w:rsidRPr="00C54EBF" w:rsidRDefault="00E00F5C" w:rsidP="00E00F5C">
      <w:pPr>
        <w:ind w:left="3540"/>
        <w:jc w:val="center"/>
        <w:rPr>
          <w:b/>
        </w:rPr>
      </w:pPr>
      <w:r w:rsidRPr="007551A0">
        <w:rPr>
          <w:b/>
        </w:rPr>
        <w:t>«</w:t>
      </w:r>
      <w:r>
        <w:rPr>
          <w:b/>
        </w:rPr>
        <w:t>27</w:t>
      </w:r>
      <w:r w:rsidRPr="007551A0">
        <w:rPr>
          <w:b/>
        </w:rPr>
        <w:t xml:space="preserve">» </w:t>
      </w:r>
      <w:r>
        <w:rPr>
          <w:b/>
        </w:rPr>
        <w:t>ноября</w:t>
      </w:r>
      <w:r w:rsidRPr="007551A0">
        <w:rPr>
          <w:b/>
        </w:rPr>
        <w:t xml:space="preserve"> 201</w:t>
      </w:r>
      <w:r>
        <w:rPr>
          <w:b/>
        </w:rPr>
        <w:t>9</w:t>
      </w:r>
      <w:r w:rsidRPr="007551A0">
        <w:rPr>
          <w:b/>
        </w:rPr>
        <w:t xml:space="preserve"> года</w:t>
      </w:r>
    </w:p>
    <w:p w:rsidR="00FF25CE" w:rsidRDefault="00FF25CE" w:rsidP="00FF25CE">
      <w:pPr>
        <w:suppressAutoHyphens/>
        <w:ind w:left="3540"/>
        <w:jc w:val="center"/>
        <w:rPr>
          <w:b/>
        </w:rPr>
      </w:pPr>
    </w:p>
    <w:p w:rsidR="00E00F5C" w:rsidRPr="00FF25CE" w:rsidRDefault="00E00F5C" w:rsidP="00FF25CE">
      <w:pPr>
        <w:suppressAutoHyphens/>
        <w:ind w:left="3540"/>
        <w:jc w:val="center"/>
        <w:rPr>
          <w:b/>
        </w:rPr>
      </w:pPr>
    </w:p>
    <w:p w:rsidR="00FF25CE" w:rsidRDefault="00783DF9" w:rsidP="00FF25CE">
      <w:pPr>
        <w:suppressAutoHyphens/>
        <w:jc w:val="center"/>
        <w:rPr>
          <w:b/>
        </w:rPr>
      </w:pPr>
      <w:r>
        <w:rPr>
          <w:b/>
        </w:rPr>
        <w:t>ЗАКЛЮЧЕНИЕ</w:t>
      </w:r>
    </w:p>
    <w:p w:rsidR="0083000C" w:rsidRDefault="00783DF9" w:rsidP="00945882">
      <w:pPr>
        <w:suppressAutoHyphens/>
        <w:jc w:val="center"/>
        <w:rPr>
          <w:b/>
        </w:rPr>
      </w:pPr>
      <w:r>
        <w:rPr>
          <w:b/>
        </w:rPr>
        <w:t>по результатам публичных слушаний</w:t>
      </w:r>
      <w:r w:rsidR="0083000C">
        <w:rPr>
          <w:b/>
        </w:rPr>
        <w:t xml:space="preserve"> </w:t>
      </w:r>
      <w:r w:rsidR="0083000C" w:rsidRPr="0083000C">
        <w:rPr>
          <w:b/>
        </w:rPr>
        <w:t xml:space="preserve">по </w:t>
      </w:r>
      <w:bookmarkStart w:id="0" w:name="_Hlk494819232"/>
      <w:r w:rsidR="0083000C" w:rsidRPr="0083000C">
        <w:rPr>
          <w:b/>
        </w:rPr>
        <w:t>проекту внесения изменений в правила землепользования и заст</w:t>
      </w:r>
      <w:r w:rsidR="00945882">
        <w:rPr>
          <w:b/>
        </w:rPr>
        <w:t xml:space="preserve">ройки города Москвы в отношении </w:t>
      </w:r>
      <w:r w:rsidR="0083000C" w:rsidRPr="0083000C">
        <w:rPr>
          <w:b/>
        </w:rPr>
        <w:t xml:space="preserve">территории, по адресу: </w:t>
      </w:r>
      <w:r w:rsidR="00A5419E">
        <w:rPr>
          <w:b/>
        </w:rPr>
        <w:t>ул. Чермянская, вл. 1А</w:t>
      </w:r>
      <w:bookmarkEnd w:id="0"/>
    </w:p>
    <w:p w:rsidR="00945882" w:rsidRPr="0083000C" w:rsidRDefault="00945882" w:rsidP="00945882">
      <w:pPr>
        <w:suppressAutoHyphens/>
        <w:jc w:val="center"/>
        <w:rPr>
          <w:b/>
        </w:rPr>
      </w:pPr>
      <w:r>
        <w:rPr>
          <w:b/>
        </w:rPr>
        <w:t>(район Южное Медведково)</w:t>
      </w:r>
    </w:p>
    <w:p w:rsidR="0083000C" w:rsidRPr="0083000C" w:rsidRDefault="0083000C" w:rsidP="0083000C">
      <w:pPr>
        <w:ind w:firstLine="708"/>
        <w:jc w:val="center"/>
        <w:rPr>
          <w:b/>
        </w:rPr>
      </w:pPr>
    </w:p>
    <w:p w:rsidR="00945882" w:rsidRPr="005421C5" w:rsidRDefault="00945882" w:rsidP="00945882">
      <w:pPr>
        <w:suppressAutoHyphens/>
        <w:jc w:val="both"/>
        <w:rPr>
          <w:b/>
        </w:rPr>
      </w:pPr>
      <w:r w:rsidRPr="005421C5">
        <w:rPr>
          <w:b/>
        </w:rPr>
        <w:t>Общие сведения о проекте, представленном на публичные слушания:</w:t>
      </w:r>
    </w:p>
    <w:p w:rsidR="00945882" w:rsidRPr="005421C5" w:rsidRDefault="00945882" w:rsidP="00945882">
      <w:pPr>
        <w:suppressAutoHyphens/>
        <w:jc w:val="both"/>
        <w:rPr>
          <w:b/>
        </w:rPr>
      </w:pPr>
      <w:r w:rsidRPr="005421C5">
        <w:rPr>
          <w:b/>
        </w:rPr>
        <w:t xml:space="preserve">Территория разработки: </w:t>
      </w:r>
      <w:r w:rsidRPr="005421C5">
        <w:t xml:space="preserve">город Москва, Северо-Восточный административный округ, район Южное Медведково, материалы по проекту внесения изменений в правила землепользования и застройки города Москвы в отношении территории, по адресу: ул. </w:t>
      </w:r>
      <w:proofErr w:type="spellStart"/>
      <w:r w:rsidRPr="005421C5">
        <w:t>Чермянская</w:t>
      </w:r>
      <w:proofErr w:type="spellEnd"/>
      <w:r w:rsidRPr="005421C5">
        <w:t>, вл.</w:t>
      </w:r>
      <w:r w:rsidR="00E84762">
        <w:t xml:space="preserve"> </w:t>
      </w:r>
      <w:r w:rsidRPr="005421C5">
        <w:t>1А.</w:t>
      </w:r>
    </w:p>
    <w:p w:rsidR="00945882" w:rsidRPr="005421C5" w:rsidRDefault="00945882" w:rsidP="00945882">
      <w:pPr>
        <w:suppressAutoHyphens/>
        <w:jc w:val="both"/>
        <w:rPr>
          <w:b/>
        </w:rPr>
      </w:pPr>
      <w:r w:rsidRPr="005421C5">
        <w:rPr>
          <w:b/>
        </w:rPr>
        <w:t xml:space="preserve">Сроки разработки: </w:t>
      </w:r>
      <w:r w:rsidRPr="005421C5">
        <w:t>2019 г.</w:t>
      </w:r>
    </w:p>
    <w:p w:rsidR="00945882" w:rsidRPr="005421C5" w:rsidRDefault="00945882" w:rsidP="00945882">
      <w:pPr>
        <w:pStyle w:val="aa"/>
        <w:tabs>
          <w:tab w:val="left" w:pos="426"/>
        </w:tabs>
        <w:spacing w:before="0" w:beforeAutospacing="0" w:after="0" w:afterAutospacing="0"/>
        <w:ind w:right="-142"/>
        <w:jc w:val="both"/>
        <w:rPr>
          <w:sz w:val="28"/>
          <w:szCs w:val="28"/>
        </w:rPr>
      </w:pPr>
      <w:r w:rsidRPr="005421C5">
        <w:rPr>
          <w:rFonts w:eastAsia="Times New Roman"/>
          <w:b/>
          <w:sz w:val="28"/>
          <w:szCs w:val="28"/>
        </w:rPr>
        <w:t xml:space="preserve">Организация-заказчик: </w:t>
      </w:r>
      <w:r w:rsidRPr="005421C5">
        <w:rPr>
          <w:rFonts w:eastAsia="Times New Roman"/>
          <w:sz w:val="28"/>
          <w:szCs w:val="28"/>
        </w:rPr>
        <w:t xml:space="preserve">ЗАО </w:t>
      </w:r>
      <w:r>
        <w:rPr>
          <w:rFonts w:eastAsia="Times New Roman"/>
          <w:sz w:val="28"/>
          <w:szCs w:val="28"/>
        </w:rPr>
        <w:t>«</w:t>
      </w:r>
      <w:r w:rsidRPr="005421C5">
        <w:rPr>
          <w:rFonts w:eastAsia="Times New Roman"/>
          <w:sz w:val="28"/>
          <w:szCs w:val="28"/>
        </w:rPr>
        <w:t>ВГ «</w:t>
      </w:r>
      <w:proofErr w:type="spellStart"/>
      <w:r w:rsidRPr="005421C5">
        <w:rPr>
          <w:rFonts w:eastAsia="Times New Roman"/>
          <w:sz w:val="28"/>
          <w:szCs w:val="28"/>
        </w:rPr>
        <w:t>Контурс</w:t>
      </w:r>
      <w:proofErr w:type="spellEnd"/>
      <w:r w:rsidRPr="005421C5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  <w:r w:rsidRPr="005421C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</w:t>
      </w:r>
      <w:r w:rsidRPr="005421C5">
        <w:rPr>
          <w:sz w:val="28"/>
          <w:szCs w:val="28"/>
        </w:rPr>
        <w:t>дрес: 127081</w:t>
      </w:r>
      <w:r>
        <w:rPr>
          <w:sz w:val="28"/>
          <w:szCs w:val="28"/>
        </w:rPr>
        <w:t xml:space="preserve">, </w:t>
      </w:r>
      <w:r w:rsidRPr="005421C5">
        <w:rPr>
          <w:sz w:val="28"/>
          <w:szCs w:val="28"/>
        </w:rPr>
        <w:t xml:space="preserve">Москва, </w:t>
      </w:r>
      <w:r w:rsidR="00E84762">
        <w:rPr>
          <w:sz w:val="28"/>
          <w:szCs w:val="28"/>
        </w:rPr>
        <w:br/>
      </w:r>
      <w:r w:rsidRPr="005421C5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proofErr w:type="spellStart"/>
      <w:r w:rsidRPr="005421C5">
        <w:rPr>
          <w:sz w:val="28"/>
          <w:szCs w:val="28"/>
        </w:rPr>
        <w:t>Чермянская</w:t>
      </w:r>
      <w:proofErr w:type="spellEnd"/>
      <w:r w:rsidRPr="005421C5">
        <w:rPr>
          <w:sz w:val="28"/>
          <w:szCs w:val="28"/>
        </w:rPr>
        <w:t xml:space="preserve">, вл. 1А, </w:t>
      </w:r>
      <w:r>
        <w:rPr>
          <w:sz w:val="28"/>
          <w:szCs w:val="28"/>
        </w:rPr>
        <w:t>тел.: 8-499-346-39-</w:t>
      </w:r>
      <w:r w:rsidRPr="00765FC7">
        <w:rPr>
          <w:sz w:val="28"/>
          <w:szCs w:val="28"/>
        </w:rPr>
        <w:t>30,</w:t>
      </w:r>
      <w:r>
        <w:rPr>
          <w:sz w:val="28"/>
          <w:szCs w:val="28"/>
        </w:rPr>
        <w:t xml:space="preserve"> </w:t>
      </w:r>
      <w:r w:rsidRPr="005421C5">
        <w:rPr>
          <w:sz w:val="28"/>
          <w:szCs w:val="28"/>
        </w:rPr>
        <w:t>электронный адрес:</w:t>
      </w:r>
      <w:r>
        <w:rPr>
          <w:sz w:val="28"/>
          <w:szCs w:val="28"/>
        </w:rPr>
        <w:t xml:space="preserve"> </w:t>
      </w:r>
      <w:r w:rsidRPr="00765FC7">
        <w:rPr>
          <w:sz w:val="28"/>
          <w:szCs w:val="28"/>
        </w:rPr>
        <w:t>vgcontours@vangenechten.com</w:t>
      </w:r>
      <w:r>
        <w:rPr>
          <w:sz w:val="28"/>
          <w:szCs w:val="28"/>
        </w:rPr>
        <w:t xml:space="preserve">. </w:t>
      </w:r>
    </w:p>
    <w:p w:rsidR="00945882" w:rsidRPr="005421C5" w:rsidRDefault="00945882" w:rsidP="00945882">
      <w:pPr>
        <w:tabs>
          <w:tab w:val="left" w:pos="0"/>
        </w:tabs>
        <w:jc w:val="both"/>
        <w:rPr>
          <w:rFonts w:eastAsia="Calibri"/>
        </w:rPr>
      </w:pPr>
      <w:r w:rsidRPr="005421C5">
        <w:rPr>
          <w:b/>
        </w:rPr>
        <w:t>Организация-разработчик:</w:t>
      </w:r>
      <w:r w:rsidRPr="005421C5">
        <w:t xml:space="preserve"> </w:t>
      </w:r>
      <w:r w:rsidRPr="005421C5">
        <w:rPr>
          <w:rFonts w:eastAsia="Calibri"/>
        </w:rPr>
        <w:t>Комитет по архитектуре и градостроительству города Москвы</w:t>
      </w:r>
      <w:r w:rsidRPr="005421C5">
        <w:rPr>
          <w:rFonts w:eastAsia="Calibri"/>
          <w:bCs/>
        </w:rPr>
        <w:t>. Адрес: 125047</w:t>
      </w:r>
      <w:r w:rsidRPr="005421C5">
        <w:rPr>
          <w:rFonts w:eastAsia="Calibri"/>
        </w:rPr>
        <w:t xml:space="preserve">, Триумфальная площадь, д. 1, тел.: 8-495-650-11-54, электронный адрес: </w:t>
      </w:r>
      <w:proofErr w:type="spellStart"/>
      <w:r w:rsidRPr="005421C5">
        <w:rPr>
          <w:rFonts w:eastAsia="Calibri"/>
          <w:lang w:val="en-US"/>
        </w:rPr>
        <w:t>mka</w:t>
      </w:r>
      <w:proofErr w:type="spellEnd"/>
      <w:r w:rsidRPr="005421C5">
        <w:rPr>
          <w:rFonts w:eastAsia="Calibri"/>
        </w:rPr>
        <w:t>@</w:t>
      </w:r>
      <w:proofErr w:type="spellStart"/>
      <w:r w:rsidRPr="005421C5">
        <w:rPr>
          <w:rFonts w:eastAsia="Calibri"/>
          <w:lang w:val="en-US"/>
        </w:rPr>
        <w:t>mos</w:t>
      </w:r>
      <w:proofErr w:type="spellEnd"/>
      <w:r w:rsidRPr="005421C5">
        <w:rPr>
          <w:rFonts w:eastAsia="Calibri"/>
        </w:rPr>
        <w:t>.</w:t>
      </w:r>
      <w:r w:rsidRPr="005421C5">
        <w:rPr>
          <w:rFonts w:eastAsia="Calibri"/>
          <w:lang w:val="en-US"/>
        </w:rPr>
        <w:t>ru</w:t>
      </w:r>
      <w:r w:rsidRPr="005421C5">
        <w:rPr>
          <w:rFonts w:eastAsia="Calibri"/>
        </w:rPr>
        <w:t xml:space="preserve">. </w:t>
      </w:r>
    </w:p>
    <w:p w:rsidR="00945882" w:rsidRPr="005421C5" w:rsidRDefault="00945882" w:rsidP="00945882">
      <w:pPr>
        <w:suppressAutoHyphens/>
        <w:jc w:val="both"/>
      </w:pPr>
      <w:r w:rsidRPr="005421C5">
        <w:rPr>
          <w:b/>
        </w:rPr>
        <w:t xml:space="preserve">Сроки проведения публичных слушаний: </w:t>
      </w:r>
      <w:r w:rsidRPr="005421C5">
        <w:t>оповещение опубликовано в окружной газете «Звездный бульвар» № 42 (653)</w:t>
      </w:r>
      <w:r>
        <w:t xml:space="preserve"> октябрь 2019,</w:t>
      </w:r>
      <w:r w:rsidRPr="005421C5">
        <w:t xml:space="preserve"> выход в свет 28.10.2019, экспозиция проведена с </w:t>
      </w:r>
      <w:r>
        <w:t>5</w:t>
      </w:r>
      <w:r w:rsidRPr="005421C5">
        <w:t xml:space="preserve"> по </w:t>
      </w:r>
      <w:r>
        <w:t>13 ноября 2019 года</w:t>
      </w:r>
      <w:r w:rsidRPr="005421C5">
        <w:t xml:space="preserve">, собрание состоялось </w:t>
      </w:r>
      <w:r>
        <w:t xml:space="preserve">14 ноября </w:t>
      </w:r>
      <w:r w:rsidRPr="005421C5">
        <w:t>2019</w:t>
      </w:r>
      <w:r>
        <w:t xml:space="preserve"> года</w:t>
      </w:r>
      <w:r w:rsidRPr="005421C5">
        <w:t>.</w:t>
      </w:r>
    </w:p>
    <w:p w:rsidR="00945882" w:rsidRPr="00E84762" w:rsidRDefault="00945882" w:rsidP="00945882">
      <w:pPr>
        <w:suppressAutoHyphens/>
        <w:jc w:val="both"/>
      </w:pPr>
      <w:bookmarkStart w:id="1" w:name="_Hlk494889547"/>
      <w:r w:rsidRPr="005421C5">
        <w:rPr>
          <w:b/>
        </w:rPr>
        <w:t>Формы оповещения:</w:t>
      </w:r>
      <w:r w:rsidRPr="005421C5">
        <w:t xml:space="preserve"> </w:t>
      </w:r>
      <w:bookmarkEnd w:id="1"/>
      <w:r w:rsidRPr="005421C5">
        <w:t>оповещение опубликовано в окружной газете «Звездный бульвар» № 42 (653)</w:t>
      </w:r>
      <w:r>
        <w:t xml:space="preserve"> октябрь 2019,</w:t>
      </w:r>
      <w:r w:rsidRPr="005421C5">
        <w:t xml:space="preserve"> выход в свет 28.10.2019, на официальном сайте управы района Южное Медведково, размещено на информационных стендах района и информационных досках подъездов жилых домов, разослано в </w:t>
      </w:r>
      <w:r w:rsidRPr="00E84762">
        <w:t>Московскую городскую Думу и Совет депутатов муниципального округа Южное Медведково.</w:t>
      </w:r>
    </w:p>
    <w:p w:rsidR="0083000C" w:rsidRPr="00E84762" w:rsidRDefault="00E84762" w:rsidP="0083000C">
      <w:pPr>
        <w:suppressAutoHyphens/>
        <w:jc w:val="both"/>
      </w:pPr>
      <w:r w:rsidRPr="00E84762">
        <w:rPr>
          <w:b/>
        </w:rPr>
        <w:t>Сведения о проведении эк</w:t>
      </w:r>
      <w:r>
        <w:rPr>
          <w:b/>
        </w:rPr>
        <w:t>с</w:t>
      </w:r>
      <w:r w:rsidRPr="00E84762">
        <w:rPr>
          <w:b/>
        </w:rPr>
        <w:t>позиции:</w:t>
      </w:r>
    </w:p>
    <w:p w:rsidR="00945882" w:rsidRPr="005421C5" w:rsidRDefault="00945882" w:rsidP="00945882">
      <w:pPr>
        <w:suppressAutoHyphens/>
        <w:jc w:val="both"/>
      </w:pPr>
      <w:r w:rsidRPr="00E84762">
        <w:rPr>
          <w:b/>
        </w:rPr>
        <w:t>Экспозиция</w:t>
      </w:r>
      <w:r w:rsidRPr="00E84762">
        <w:t xml:space="preserve"> проведена с 5 по 13 ноября 2019 года по адресу: Ясный пр., </w:t>
      </w:r>
      <w:r w:rsidRPr="00E84762">
        <w:br/>
        <w:t>д. 17 (здание управы района). Часы работы: понедельник</w:t>
      </w:r>
      <w:r w:rsidRPr="005421C5">
        <w:t>–че</w:t>
      </w:r>
      <w:r>
        <w:t>тверг с 8.30 до 17.00, пятница</w:t>
      </w:r>
      <w:r w:rsidRPr="005421C5">
        <w:t xml:space="preserve"> с 8.30 до 15.00 (9, 10 ноября – выходные дни). </w:t>
      </w:r>
    </w:p>
    <w:p w:rsidR="00945882" w:rsidRPr="005421C5" w:rsidRDefault="00945882" w:rsidP="00945882">
      <w:pPr>
        <w:suppressAutoHyphens/>
        <w:jc w:val="both"/>
        <w:rPr>
          <w:bCs/>
          <w:color w:val="000000"/>
        </w:rPr>
      </w:pPr>
      <w:r w:rsidRPr="005421C5">
        <w:rPr>
          <w:b/>
          <w:bCs/>
          <w:color w:val="000000"/>
        </w:rPr>
        <w:t>Экспозицию</w:t>
      </w:r>
      <w:r w:rsidRPr="005421C5">
        <w:rPr>
          <w:bCs/>
          <w:color w:val="000000"/>
        </w:rPr>
        <w:t xml:space="preserve"> посетил</w:t>
      </w:r>
      <w:r>
        <w:rPr>
          <w:bCs/>
          <w:color w:val="000000"/>
        </w:rPr>
        <w:t>и</w:t>
      </w:r>
      <w:r w:rsidRPr="005421C5">
        <w:rPr>
          <w:bCs/>
          <w:color w:val="000000"/>
        </w:rPr>
        <w:t xml:space="preserve"> </w:t>
      </w:r>
      <w:r w:rsidRPr="005421C5">
        <w:rPr>
          <w:b/>
          <w:bCs/>
          <w:color w:val="000000"/>
          <w:u w:val="single"/>
        </w:rPr>
        <w:t>27</w:t>
      </w:r>
      <w:r w:rsidRPr="005421C5">
        <w:rPr>
          <w:b/>
          <w:bCs/>
          <w:u w:val="single"/>
        </w:rPr>
        <w:t xml:space="preserve"> </w:t>
      </w:r>
      <w:r w:rsidRPr="005421C5">
        <w:rPr>
          <w:b/>
          <w:bCs/>
          <w:color w:val="000000"/>
          <w:u w:val="single"/>
        </w:rPr>
        <w:t>человек</w:t>
      </w:r>
      <w:r w:rsidRPr="005421C5">
        <w:rPr>
          <w:bCs/>
          <w:color w:val="000000"/>
        </w:rPr>
        <w:t xml:space="preserve">, количество записей в книге учета посетителей и записи предложений и замечаний оставили </w:t>
      </w:r>
      <w:r w:rsidRPr="005421C5">
        <w:rPr>
          <w:b/>
          <w:bCs/>
          <w:color w:val="000000"/>
          <w:u w:val="single"/>
        </w:rPr>
        <w:t>27</w:t>
      </w:r>
      <w:r w:rsidRPr="005421C5">
        <w:rPr>
          <w:b/>
          <w:bCs/>
          <w:u w:val="single"/>
        </w:rPr>
        <w:t xml:space="preserve"> </w:t>
      </w:r>
      <w:r w:rsidRPr="005421C5">
        <w:rPr>
          <w:b/>
          <w:bCs/>
          <w:color w:val="000000"/>
          <w:u w:val="single"/>
        </w:rPr>
        <w:t>человек</w:t>
      </w:r>
      <w:r w:rsidR="00AA12D5">
        <w:rPr>
          <w:b/>
          <w:bCs/>
          <w:color w:val="000000"/>
          <w:u w:val="single"/>
        </w:rPr>
        <w:t>.</w:t>
      </w:r>
    </w:p>
    <w:p w:rsidR="00E84762" w:rsidRDefault="00E84762" w:rsidP="00945882">
      <w:pPr>
        <w:suppressAutoHyphens/>
        <w:jc w:val="both"/>
        <w:rPr>
          <w:b/>
          <w:color w:val="000000"/>
        </w:rPr>
      </w:pPr>
      <w:r>
        <w:rPr>
          <w:b/>
          <w:color w:val="000000"/>
        </w:rPr>
        <w:t>Сведения о проведении собрания участников публичных слушаний:</w:t>
      </w:r>
    </w:p>
    <w:p w:rsidR="00945882" w:rsidRPr="005421C5" w:rsidRDefault="00945882" w:rsidP="00945882">
      <w:pPr>
        <w:suppressAutoHyphens/>
        <w:jc w:val="both"/>
      </w:pPr>
      <w:r w:rsidRPr="005421C5">
        <w:rPr>
          <w:b/>
          <w:color w:val="000000"/>
        </w:rPr>
        <w:t xml:space="preserve">Собрание </w:t>
      </w:r>
      <w:r w:rsidRPr="005421C5">
        <w:t xml:space="preserve">проведено 14 ноября 2019 года в 19:00 по адресу: </w:t>
      </w:r>
      <w:r>
        <w:t>Ясный пр.,</w:t>
      </w:r>
      <w:r w:rsidRPr="005421C5">
        <w:t xml:space="preserve"> д.</w:t>
      </w:r>
      <w:r>
        <w:t xml:space="preserve"> </w:t>
      </w:r>
      <w:r w:rsidRPr="005421C5">
        <w:t>17 (здание управы</w:t>
      </w:r>
      <w:r>
        <w:t xml:space="preserve"> района, актовый зал</w:t>
      </w:r>
      <w:r w:rsidRPr="005421C5">
        <w:t>).</w:t>
      </w:r>
    </w:p>
    <w:p w:rsidR="00945882" w:rsidRPr="005421C5" w:rsidRDefault="00945882" w:rsidP="00945882">
      <w:pPr>
        <w:jc w:val="both"/>
        <w:rPr>
          <w:b/>
        </w:rPr>
      </w:pPr>
      <w:bookmarkStart w:id="2" w:name="_Hlk494889691"/>
      <w:r w:rsidRPr="005421C5">
        <w:rPr>
          <w:b/>
          <w:bCs/>
        </w:rPr>
        <w:lastRenderedPageBreak/>
        <w:t xml:space="preserve">В собрании приняло участие всего </w:t>
      </w:r>
      <w:r>
        <w:rPr>
          <w:b/>
          <w:bCs/>
          <w:u w:val="single"/>
        </w:rPr>
        <w:t>78</w:t>
      </w:r>
      <w:r w:rsidRPr="005421C5">
        <w:rPr>
          <w:b/>
          <w:bCs/>
          <w:u w:val="single"/>
        </w:rPr>
        <w:t xml:space="preserve"> человек,</w:t>
      </w:r>
      <w:r w:rsidRPr="005421C5">
        <w:rPr>
          <w:bCs/>
        </w:rPr>
        <w:t xml:space="preserve"> из них зарегистрировались: жители</w:t>
      </w:r>
      <w:r w:rsidRPr="005421C5">
        <w:rPr>
          <w:b/>
          <w:bCs/>
        </w:rPr>
        <w:t xml:space="preserve"> </w:t>
      </w:r>
      <w:r>
        <w:rPr>
          <w:b/>
          <w:bCs/>
        </w:rPr>
        <w:t xml:space="preserve">– </w:t>
      </w:r>
      <w:r w:rsidRPr="005421C5">
        <w:rPr>
          <w:b/>
          <w:bCs/>
          <w:u w:val="single"/>
        </w:rPr>
        <w:t>73 человека,</w:t>
      </w:r>
      <w:r w:rsidRPr="005421C5">
        <w:rPr>
          <w:bCs/>
        </w:rPr>
        <w:t xml:space="preserve"> д</w:t>
      </w:r>
      <w:r w:rsidRPr="005421C5">
        <w:t xml:space="preserve">епутаты Совета депутатов муниципального округа Южное Медведково – </w:t>
      </w:r>
      <w:r w:rsidRPr="005421C5">
        <w:rPr>
          <w:b/>
          <w:u w:val="single"/>
        </w:rPr>
        <w:t>0 человек</w:t>
      </w:r>
      <w:r w:rsidRPr="005421C5">
        <w:t xml:space="preserve">; работающие на предприятиях района – </w:t>
      </w:r>
      <w:r>
        <w:br/>
      </w:r>
      <w:r w:rsidRPr="005421C5">
        <w:rPr>
          <w:b/>
          <w:u w:val="single"/>
        </w:rPr>
        <w:t>5 человек,</w:t>
      </w:r>
      <w:r w:rsidRPr="005421C5">
        <w:t xml:space="preserve"> правообладатели земельных участков, объектов капитального строительства, жилых и нежилых помещений – </w:t>
      </w:r>
      <w:r w:rsidRPr="005421C5">
        <w:rPr>
          <w:b/>
          <w:u w:val="single"/>
        </w:rPr>
        <w:t>0 человек.</w:t>
      </w:r>
      <w:r w:rsidRPr="005421C5">
        <w:rPr>
          <w:b/>
        </w:rPr>
        <w:t xml:space="preserve"> </w:t>
      </w:r>
    </w:p>
    <w:p w:rsidR="00945882" w:rsidRPr="002372F2" w:rsidRDefault="00945882" w:rsidP="00945882">
      <w:pPr>
        <w:jc w:val="both"/>
      </w:pPr>
      <w:r w:rsidRPr="002372F2">
        <w:t xml:space="preserve">На собрании присутствовали представители органов исполнительной власти – </w:t>
      </w:r>
      <w:r w:rsidR="002372F2">
        <w:br/>
      </w:r>
      <w:r w:rsidRPr="002372F2">
        <w:rPr>
          <w:b/>
          <w:u w:val="single"/>
        </w:rPr>
        <w:t>8 человек</w:t>
      </w:r>
      <w:r w:rsidRPr="002372F2">
        <w:t>.</w:t>
      </w:r>
    </w:p>
    <w:p w:rsidR="00945882" w:rsidRPr="002372F2" w:rsidRDefault="00945882" w:rsidP="00945882">
      <w:pPr>
        <w:suppressAutoHyphens/>
        <w:jc w:val="both"/>
        <w:rPr>
          <w:b/>
          <w:bCs/>
          <w:color w:val="000000"/>
        </w:rPr>
      </w:pPr>
      <w:r w:rsidRPr="002372F2">
        <w:rPr>
          <w:b/>
        </w:rPr>
        <w:t xml:space="preserve">В ходе собрания поступило </w:t>
      </w:r>
      <w:r w:rsidRPr="002372F2">
        <w:rPr>
          <w:b/>
          <w:u w:val="single"/>
        </w:rPr>
        <w:t>4</w:t>
      </w:r>
      <w:r w:rsidRPr="002372F2">
        <w:rPr>
          <w:b/>
        </w:rPr>
        <w:t xml:space="preserve"> предложения и замечания.</w:t>
      </w:r>
    </w:p>
    <w:bookmarkEnd w:id="2"/>
    <w:p w:rsidR="00945882" w:rsidRPr="002372F2" w:rsidRDefault="00945882" w:rsidP="00945882">
      <w:pPr>
        <w:suppressAutoHyphens/>
        <w:jc w:val="both"/>
        <w:rPr>
          <w:b/>
          <w:bCs/>
          <w:color w:val="000000"/>
        </w:rPr>
      </w:pPr>
      <w:r w:rsidRPr="002372F2">
        <w:rPr>
          <w:b/>
          <w:bCs/>
          <w:color w:val="000000"/>
        </w:rPr>
        <w:t xml:space="preserve">После проведения собрания поступило </w:t>
      </w:r>
      <w:r w:rsidRPr="002372F2">
        <w:rPr>
          <w:b/>
          <w:bCs/>
          <w:u w:val="single"/>
        </w:rPr>
        <w:t>519</w:t>
      </w:r>
      <w:r w:rsidRPr="002372F2">
        <w:rPr>
          <w:b/>
          <w:bCs/>
          <w:color w:val="000000"/>
        </w:rPr>
        <w:t xml:space="preserve"> предложений и замечаний.</w:t>
      </w:r>
    </w:p>
    <w:p w:rsidR="005C666A" w:rsidRPr="002372F2" w:rsidRDefault="005C666A" w:rsidP="00A07DCA">
      <w:pPr>
        <w:suppressAutoHyphens/>
        <w:jc w:val="both"/>
      </w:pPr>
      <w:r w:rsidRPr="002372F2">
        <w:rPr>
          <w:b/>
          <w:color w:val="000000"/>
        </w:rPr>
        <w:t xml:space="preserve">Сведения о протоколе публичных слушаний: </w:t>
      </w:r>
      <w:r w:rsidRPr="002372F2">
        <w:rPr>
          <w:color w:val="000000"/>
        </w:rPr>
        <w:t xml:space="preserve">протокол публичных слушаний по проекту </w:t>
      </w:r>
      <w:r w:rsidR="005074EC" w:rsidRPr="002372F2">
        <w:t xml:space="preserve">внесения изменений в правила землепользования и застройки города Москвы в отношении территории, по адресу: г. Москва, </w:t>
      </w:r>
      <w:r w:rsidR="006D1C31" w:rsidRPr="002372F2">
        <w:t>ул. Чермянская, вл. 1А,</w:t>
      </w:r>
      <w:r w:rsidRPr="002372F2">
        <w:t xml:space="preserve"> утвержден председателем Комиссии по вопросам градостроительства, землепользования и застройки</w:t>
      </w:r>
      <w:r w:rsidR="00B43DD0" w:rsidRPr="002372F2">
        <w:t xml:space="preserve"> при Правительстве</w:t>
      </w:r>
      <w:r w:rsidRPr="002372F2">
        <w:t xml:space="preserve"> Москвы в Северо-Восточном админис</w:t>
      </w:r>
      <w:r w:rsidR="005074EC" w:rsidRPr="002372F2">
        <w:t xml:space="preserve">тративном округе города Москвы А.А. </w:t>
      </w:r>
      <w:r w:rsidR="00E00F5C">
        <w:t>Беляевым</w:t>
      </w:r>
      <w:r w:rsidRPr="002372F2">
        <w:t xml:space="preserve"> (</w:t>
      </w:r>
      <w:r w:rsidR="00194299" w:rsidRPr="002372F2">
        <w:t xml:space="preserve">протокол </w:t>
      </w:r>
      <w:r w:rsidR="00B43DD0" w:rsidRPr="002372F2">
        <w:t xml:space="preserve">от </w:t>
      </w:r>
      <w:r w:rsidR="00E00F5C">
        <w:t xml:space="preserve">25 ноября </w:t>
      </w:r>
      <w:r w:rsidR="00945882" w:rsidRPr="002372F2">
        <w:t xml:space="preserve">2019 </w:t>
      </w:r>
      <w:r w:rsidR="00B43DD0" w:rsidRPr="002372F2">
        <w:t xml:space="preserve">года </w:t>
      </w:r>
      <w:r w:rsidR="005074EC" w:rsidRPr="002372F2">
        <w:t>№</w:t>
      </w:r>
      <w:r w:rsidR="002372F2">
        <w:t xml:space="preserve"> </w:t>
      </w:r>
      <w:r w:rsidR="00E00F5C">
        <w:t>5/27</w:t>
      </w:r>
      <w:r w:rsidRPr="002372F2">
        <w:t>).</w:t>
      </w:r>
    </w:p>
    <w:p w:rsidR="00566C57" w:rsidRPr="00945882" w:rsidRDefault="00566C57" w:rsidP="00FF25CE">
      <w:pPr>
        <w:suppressAutoHyphens/>
        <w:ind w:left="72"/>
        <w:jc w:val="both"/>
        <w:rPr>
          <w:color w:val="000000"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992"/>
        <w:gridCol w:w="3402"/>
      </w:tblGrid>
      <w:tr w:rsidR="00595A38" w:rsidRPr="00210D4D" w:rsidTr="00210D4D">
        <w:tc>
          <w:tcPr>
            <w:tcW w:w="5954" w:type="dxa"/>
            <w:shd w:val="clear" w:color="auto" w:fill="auto"/>
          </w:tcPr>
          <w:p w:rsidR="00595A38" w:rsidRPr="00210D4D" w:rsidRDefault="00595A38" w:rsidP="00945882">
            <w:pPr>
              <w:ind w:left="31"/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Предложения и замечания участников публичных слушаний</w:t>
            </w:r>
          </w:p>
        </w:tc>
        <w:tc>
          <w:tcPr>
            <w:tcW w:w="992" w:type="dxa"/>
          </w:tcPr>
          <w:p w:rsidR="00595A38" w:rsidRPr="00210D4D" w:rsidRDefault="00810968" w:rsidP="00453B41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Количест</w:t>
            </w:r>
            <w:r w:rsidR="00595A38" w:rsidRPr="00210D4D">
              <w:rPr>
                <w:b/>
                <w:color w:val="000000"/>
                <w:sz w:val="25"/>
                <w:szCs w:val="25"/>
              </w:rPr>
              <w:t>во</w:t>
            </w:r>
          </w:p>
        </w:tc>
        <w:tc>
          <w:tcPr>
            <w:tcW w:w="3402" w:type="dxa"/>
            <w:shd w:val="clear" w:color="auto" w:fill="auto"/>
          </w:tcPr>
          <w:p w:rsidR="00595A38" w:rsidRPr="00210D4D" w:rsidRDefault="00595A38" w:rsidP="00D8199D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Выводы Окружной комиссии</w:t>
            </w:r>
          </w:p>
        </w:tc>
      </w:tr>
      <w:tr w:rsidR="004A0739" w:rsidRPr="00210D4D" w:rsidTr="00210D4D">
        <w:tc>
          <w:tcPr>
            <w:tcW w:w="5954" w:type="dxa"/>
            <w:shd w:val="clear" w:color="auto" w:fill="auto"/>
          </w:tcPr>
          <w:p w:rsidR="004A0739" w:rsidRPr="00210D4D" w:rsidRDefault="006C64CD" w:rsidP="006F26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Не возражаю</w:t>
            </w:r>
          </w:p>
        </w:tc>
        <w:tc>
          <w:tcPr>
            <w:tcW w:w="992" w:type="dxa"/>
          </w:tcPr>
          <w:p w:rsidR="004A0739" w:rsidRPr="00210D4D" w:rsidRDefault="006C64CD" w:rsidP="006C64CD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4A0739" w:rsidRPr="00210D4D" w:rsidRDefault="00810968" w:rsidP="004A0739">
            <w:pPr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С проектом согласен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shd w:val="clear" w:color="auto" w:fill="auto"/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Согласна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shd w:val="clear" w:color="auto" w:fill="auto"/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Согласен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shd w:val="clear" w:color="auto" w:fill="auto"/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Не имею замечаний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shd w:val="clear" w:color="auto" w:fill="auto"/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Замечаний не имею 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1 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shd w:val="clear" w:color="auto" w:fill="auto"/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Не возражаю, с проектом согласна 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810968" w:rsidRPr="00210D4D" w:rsidTr="00210D4D">
        <w:tc>
          <w:tcPr>
            <w:tcW w:w="5954" w:type="dxa"/>
            <w:shd w:val="clear" w:color="auto" w:fill="auto"/>
          </w:tcPr>
          <w:p w:rsidR="00810968" w:rsidRPr="00210D4D" w:rsidRDefault="00810968" w:rsidP="008109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Оставить как есть </w:t>
            </w:r>
          </w:p>
        </w:tc>
        <w:tc>
          <w:tcPr>
            <w:tcW w:w="992" w:type="dxa"/>
          </w:tcPr>
          <w:p w:rsidR="00810968" w:rsidRPr="00210D4D" w:rsidRDefault="00810968" w:rsidP="0081096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3 </w:t>
            </w:r>
          </w:p>
        </w:tc>
        <w:tc>
          <w:tcPr>
            <w:tcW w:w="3402" w:type="dxa"/>
            <w:shd w:val="clear" w:color="auto" w:fill="auto"/>
          </w:tcPr>
          <w:p w:rsidR="00810968" w:rsidRPr="00210D4D" w:rsidRDefault="00810968" w:rsidP="0081096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182454" w:rsidRPr="00210D4D" w:rsidTr="00210D4D">
        <w:tc>
          <w:tcPr>
            <w:tcW w:w="5954" w:type="dxa"/>
            <w:shd w:val="clear" w:color="auto" w:fill="auto"/>
          </w:tcPr>
          <w:p w:rsidR="00655115" w:rsidRPr="00210D4D" w:rsidRDefault="00655115" w:rsidP="0065511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Где была опубликована информация о внесении изменений в проект землепользования?</w:t>
            </w:r>
          </w:p>
          <w:p w:rsidR="00655115" w:rsidRPr="00210D4D" w:rsidRDefault="00655115" w:rsidP="0065511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 xml:space="preserve">2.Почему предприятию, которое нарушило регламент землепользования после оплаты штрафа разрешили взять в аренду эту землю? И еще узаконить нелегальное расположение промышленного предприятия. На сегодняшний день в промышленной зоне очень остро стоит вопрос экологии, там расположены предприятия 2 и 3 класса опасности. Практически отсутствует санитарно-защитная зона между жилым комплексом по ул. 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Молодцова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 xml:space="preserve"> и Ясному проезду, не говоря об Отрадном, т.к. не знаю ситуации. Отписки от Природопользования, 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Роспотребнадзора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 xml:space="preserve">, Мэрии и управы в 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т.ч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>. говорят, что на сегодняшний день дела обстоят неважно, ни на один вопрос нам ответить не смогли. Почему на сегодняшний день промышленную зону не уплотняют в соответствии с законом и СНИП. Я хочу получить ответы на поставленные мной вопросы.</w:t>
            </w:r>
          </w:p>
          <w:p w:rsidR="00182454" w:rsidRPr="00210D4D" w:rsidRDefault="00655115" w:rsidP="00AF71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Класс опасности существует у предприятия? (АО ВГ «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Контурс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>»). Санитарно-защитная зона ни у одного предприятия не оформлена. Когда Вы заключили договор на последующую аренду?.</w:t>
            </w:r>
          </w:p>
        </w:tc>
        <w:tc>
          <w:tcPr>
            <w:tcW w:w="992" w:type="dxa"/>
          </w:tcPr>
          <w:p w:rsidR="00182454" w:rsidRPr="00210D4D" w:rsidRDefault="00655115" w:rsidP="00182454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  <w:r w:rsidR="00182454" w:rsidRPr="00210D4D">
              <w:rPr>
                <w:b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182454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Оповещение опубликовано в окружной газете «Звездный бульвар» № 42 (653) октябрь 2019, выход в свет 28.10.2019, на официальном сайте управы района Южное Медведково, размещено на информационных стендах района и информационных досках подъездов жилых домов.</w:t>
            </w:r>
          </w:p>
          <w:p w:rsidR="00AA12D5" w:rsidRPr="00210D4D" w:rsidRDefault="00AA12D5" w:rsidP="00AA12D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 xml:space="preserve">В соответствии с законодательством правообладатель объекта капитального строительства, в отношении которых подлежат установлению санитарно-защитные зоны самостоятельно обязан провести разработать документацию по установке зон. </w:t>
            </w:r>
          </w:p>
          <w:p w:rsidR="00AA12D5" w:rsidRPr="00210D4D" w:rsidRDefault="00AA12D5" w:rsidP="00AA12D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Долгосрочный договор аренды заключен в 2007 году.</w:t>
            </w: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0A7A1A" w:rsidP="000A7A1A">
            <w:pPr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lastRenderedPageBreak/>
              <w:t>У нас общественная организация Южное Медведково. Все что я услышала было удивительно. Мы бьем тревогу, обращаемся в прокуратуру к депутатам, чтобы навести порядок на этой зоне. Для нас совершенно удивительно сегодняшнее обсуждение. Нам эта организация не нужна. Она не защищает интересы москвичей. Ваша Москомархите</w:t>
            </w:r>
            <w:r w:rsidR="009E1215" w:rsidRPr="00210D4D">
              <w:rPr>
                <w:sz w:val="25"/>
                <w:szCs w:val="25"/>
              </w:rPr>
              <w:t xml:space="preserve">ктура строит дома окна в окна. </w:t>
            </w:r>
            <w:r w:rsidRPr="00210D4D">
              <w:rPr>
                <w:sz w:val="25"/>
                <w:szCs w:val="25"/>
              </w:rPr>
              <w:t>Мы добились, что до 01.10. все предприятия должны легализоваться, определить свои границы и определить санитарно-защитную зону.</w:t>
            </w:r>
            <w:r w:rsidR="009E1215" w:rsidRPr="00210D4D">
              <w:rPr>
                <w:sz w:val="25"/>
                <w:szCs w:val="25"/>
              </w:rPr>
              <w:t xml:space="preserve"> </w:t>
            </w:r>
            <w:r w:rsidRPr="00210D4D">
              <w:rPr>
                <w:sz w:val="25"/>
                <w:szCs w:val="25"/>
              </w:rPr>
              <w:t xml:space="preserve">Вот он сейчас говорит на вскидку 50 м – это ни что. Целлюлоза и полиграфия, это химическое производство, это все идет в землю. </w:t>
            </w:r>
            <w:proofErr w:type="spellStart"/>
            <w:r w:rsidRPr="00210D4D">
              <w:rPr>
                <w:sz w:val="25"/>
                <w:szCs w:val="25"/>
              </w:rPr>
              <w:t>Чермянка</w:t>
            </w:r>
            <w:proofErr w:type="spellEnd"/>
            <w:r w:rsidRPr="00210D4D">
              <w:rPr>
                <w:sz w:val="25"/>
                <w:szCs w:val="25"/>
              </w:rPr>
              <w:t xml:space="preserve"> и Яуза рядом это отравление воды и почвы. Это все не безобидные предприятия. За то, что это не сделано до 01.10 наложены штрафы на два завода. Вам давно пора заняться этой зоной. Когда вы собираетесь закрывать промышленную зону? </w:t>
            </w:r>
            <w:proofErr w:type="gramStart"/>
            <w:r w:rsidRPr="00210D4D">
              <w:rPr>
                <w:sz w:val="25"/>
                <w:szCs w:val="25"/>
              </w:rPr>
              <w:t>Или</w:t>
            </w:r>
            <w:proofErr w:type="gramEnd"/>
            <w:r w:rsidRPr="00210D4D">
              <w:rPr>
                <w:sz w:val="25"/>
                <w:szCs w:val="25"/>
              </w:rPr>
              <w:t xml:space="preserve"> когда Вы определите санитарно-защитные зоны вокруг предприятий, которые кормят чиновников и отравляют жителей? Следующий вопрос, к </w:t>
            </w:r>
            <w:proofErr w:type="spellStart"/>
            <w:r w:rsidRPr="00210D4D">
              <w:rPr>
                <w:sz w:val="25"/>
                <w:szCs w:val="25"/>
              </w:rPr>
              <w:t>Москомархитектуре</w:t>
            </w:r>
            <w:proofErr w:type="spellEnd"/>
            <w:r w:rsidRPr="00210D4D">
              <w:rPr>
                <w:sz w:val="25"/>
                <w:szCs w:val="25"/>
              </w:rPr>
              <w:t xml:space="preserve"> – почему Вы разрешаете строить дома в первой линии ул. </w:t>
            </w:r>
            <w:proofErr w:type="spellStart"/>
            <w:r w:rsidRPr="00210D4D">
              <w:rPr>
                <w:sz w:val="25"/>
                <w:szCs w:val="25"/>
              </w:rPr>
              <w:t>Молодцова</w:t>
            </w:r>
            <w:proofErr w:type="spellEnd"/>
            <w:r w:rsidRPr="00210D4D">
              <w:rPr>
                <w:sz w:val="25"/>
                <w:szCs w:val="25"/>
              </w:rPr>
              <w:t xml:space="preserve">, лицом к этому чудовищному пространству зоны? говорят, что у нас 2 и 3 группа опасности, так вот я Вам докладываю – 1 неузаконенная группа. Первая группа, это когда пересыпка цемента, песка идет в открытом пространстве. У нас масса фотографий, когда подъезжают ржавые вагоны с цементом и кстати у нас повышенная радиоактивная обстановка. Ваши </w:t>
            </w:r>
            <w:proofErr w:type="spellStart"/>
            <w:r w:rsidRPr="00210D4D">
              <w:rPr>
                <w:sz w:val="25"/>
                <w:szCs w:val="25"/>
              </w:rPr>
              <w:t>картоночки</w:t>
            </w:r>
            <w:proofErr w:type="spellEnd"/>
            <w:r w:rsidRPr="00210D4D">
              <w:rPr>
                <w:sz w:val="25"/>
                <w:szCs w:val="25"/>
              </w:rPr>
              <w:t xml:space="preserve"> все будут ра</w:t>
            </w:r>
            <w:r w:rsidR="00D74196" w:rsidRPr="00210D4D">
              <w:rPr>
                <w:sz w:val="25"/>
                <w:szCs w:val="25"/>
              </w:rPr>
              <w:t xml:space="preserve">диацией пропитаны, мы это сами </w:t>
            </w:r>
            <w:r w:rsidRPr="00210D4D">
              <w:rPr>
                <w:sz w:val="25"/>
                <w:szCs w:val="25"/>
              </w:rPr>
              <w:t xml:space="preserve">замеряем. Мы вызываем на замер </w:t>
            </w:r>
            <w:proofErr w:type="spellStart"/>
            <w:r w:rsidRPr="00210D4D">
              <w:rPr>
                <w:sz w:val="25"/>
                <w:szCs w:val="25"/>
              </w:rPr>
              <w:t>Природнадзор</w:t>
            </w:r>
            <w:proofErr w:type="spellEnd"/>
            <w:r w:rsidRPr="00210D4D">
              <w:rPr>
                <w:sz w:val="25"/>
                <w:szCs w:val="25"/>
              </w:rPr>
              <w:t>, займитесь зоной. Мы против расширения зоны, мы против строительства на первой линии, лицом к зоне, чтобы люди приезжали, покупали квартиры и умирали. Вы меня поняли? Закрыть зону!</w:t>
            </w:r>
            <w:r w:rsidR="009E1215" w:rsidRPr="00210D4D">
              <w:rPr>
                <w:sz w:val="25"/>
                <w:szCs w:val="25"/>
              </w:rPr>
              <w:t xml:space="preserve"> </w:t>
            </w:r>
            <w:r w:rsidRPr="00210D4D">
              <w:rPr>
                <w:sz w:val="25"/>
                <w:szCs w:val="25"/>
              </w:rPr>
              <w:t xml:space="preserve">До первого октября все предприятия должны были определиться со своими санитарно-защитными зонами. У нас есть предприятия МОКОН, ЕВРОЦЕМЕНТ, которые по сути являются предприятиями 1 класса опасности. Поскольку эти предприятия в открытом воздухе занимаются погрузкой цемента. Привозят песок, гравий, который не проверяется, там </w:t>
            </w:r>
            <w:proofErr w:type="spellStart"/>
            <w:r w:rsidRPr="00210D4D">
              <w:rPr>
                <w:sz w:val="25"/>
                <w:szCs w:val="25"/>
              </w:rPr>
              <w:t>фонит</w:t>
            </w:r>
            <w:proofErr w:type="spellEnd"/>
            <w:r w:rsidRPr="00210D4D">
              <w:rPr>
                <w:sz w:val="25"/>
                <w:szCs w:val="25"/>
              </w:rPr>
              <w:t xml:space="preserve"> от радиоактивности.</w:t>
            </w:r>
          </w:p>
          <w:p w:rsidR="000A7A1A" w:rsidRPr="00210D4D" w:rsidRDefault="000A7A1A" w:rsidP="000A7A1A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Прошу проголосовать и вы увидите хотим ли мы давать землю этому предприятию.</w:t>
            </w:r>
          </w:p>
        </w:tc>
        <w:tc>
          <w:tcPr>
            <w:tcW w:w="992" w:type="dxa"/>
          </w:tcPr>
          <w:p w:rsidR="000A7A1A" w:rsidRPr="00210D4D" w:rsidRDefault="00A904FE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0A7A1A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Вопрос не относится к проекту, рассматриваемому на публичных слушаниях.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AA12D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Жилые дома размещаются в соответствии с документаций имеющей положительное заключение экспертизы.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9E1215" w:rsidRPr="00210D4D" w:rsidRDefault="009E1215" w:rsidP="009E1215">
            <w:pPr>
              <w:jc w:val="both"/>
              <w:rPr>
                <w:color w:val="000000"/>
                <w:sz w:val="25"/>
                <w:szCs w:val="25"/>
              </w:rPr>
            </w:pP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AF71B6" w:rsidP="009E121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Нужно регулярно проводить мониторинг на вредные выбросы от промышленной зоны, а не периодические. На встрече в октябре, Роман </w:t>
            </w:r>
            <w:proofErr w:type="spellStart"/>
            <w:r w:rsidRPr="00210D4D">
              <w:rPr>
                <w:sz w:val="25"/>
                <w:szCs w:val="25"/>
              </w:rPr>
              <w:t>Тахирович</w:t>
            </w:r>
            <w:proofErr w:type="spellEnd"/>
            <w:r w:rsidRPr="00210D4D">
              <w:rPr>
                <w:sz w:val="25"/>
                <w:szCs w:val="25"/>
              </w:rPr>
              <w:t xml:space="preserve"> обещал нам устроить встречу с Землепользованием, Фондом реновации, но он ушел. Управа нам ответила, что бульвар по ул. </w:t>
            </w:r>
            <w:proofErr w:type="spellStart"/>
            <w:r w:rsidRPr="00210D4D">
              <w:rPr>
                <w:sz w:val="25"/>
                <w:szCs w:val="25"/>
              </w:rPr>
              <w:t>Молодцова</w:t>
            </w:r>
            <w:proofErr w:type="spellEnd"/>
            <w:r w:rsidRPr="00210D4D">
              <w:rPr>
                <w:sz w:val="25"/>
                <w:szCs w:val="25"/>
              </w:rPr>
              <w:t xml:space="preserve"> является частью санитарно-защитной зоны. Это противоречит всем нормам. Санитарно-защитные </w:t>
            </w:r>
            <w:r w:rsidRPr="00210D4D">
              <w:rPr>
                <w:sz w:val="25"/>
                <w:szCs w:val="25"/>
              </w:rPr>
              <w:lastRenderedPageBreak/>
              <w:t>зоны должны быть до скверов, парков. Скверы и парки не входят в санитарно-защитную зону. Вопрос встает ребром, где она?</w:t>
            </w:r>
          </w:p>
        </w:tc>
        <w:tc>
          <w:tcPr>
            <w:tcW w:w="992" w:type="dxa"/>
          </w:tcPr>
          <w:p w:rsidR="000A7A1A" w:rsidRPr="00210D4D" w:rsidRDefault="00AF71B6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lastRenderedPageBreak/>
              <w:t>1</w:t>
            </w:r>
          </w:p>
        </w:tc>
        <w:tc>
          <w:tcPr>
            <w:tcW w:w="3402" w:type="dxa"/>
            <w:shd w:val="clear" w:color="auto" w:fill="auto"/>
          </w:tcPr>
          <w:p w:rsidR="000A7A1A" w:rsidRPr="00210D4D" w:rsidRDefault="000A7A1A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3402BC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D154A9" w:rsidP="000A7A1A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lastRenderedPageBreak/>
              <w:t xml:space="preserve">Санитарно-защитная зона по документам составляет 300 м, а по факту 150 в некоторых местах 100 м. Сам 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Роспотребнадзор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 xml:space="preserve"> это признал, что тогда они вам написали? Мы живущие по ул. 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Молодцова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 xml:space="preserve"> в первой линии домов, т.е. внутри санитарно-защитной зоны и вы управа, которая должна защищать наши конституционные права на благоприятные условия проживания, каким образом  Вы защищаете эти права, если Вы позволили вырубить все деревья и оставили нас нос к носу с </w:t>
            </w:r>
            <w:proofErr w:type="spellStart"/>
            <w:r w:rsidRPr="00210D4D">
              <w:rPr>
                <w:color w:val="000000"/>
                <w:sz w:val="25"/>
                <w:szCs w:val="25"/>
              </w:rPr>
              <w:t>промзоной</w:t>
            </w:r>
            <w:proofErr w:type="spellEnd"/>
            <w:r w:rsidRPr="00210D4D">
              <w:rPr>
                <w:color w:val="000000"/>
                <w:sz w:val="25"/>
                <w:szCs w:val="25"/>
              </w:rPr>
              <w:t xml:space="preserve"> и пытаетесь сейчас узаконить этот кусочек?</w:t>
            </w:r>
          </w:p>
        </w:tc>
        <w:tc>
          <w:tcPr>
            <w:tcW w:w="992" w:type="dxa"/>
          </w:tcPr>
          <w:p w:rsidR="000A7A1A" w:rsidRPr="00210D4D" w:rsidRDefault="00A904FE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0A7A1A" w:rsidRPr="00210D4D" w:rsidRDefault="000A7A1A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  <w:p w:rsidR="003402BC" w:rsidRPr="00210D4D" w:rsidRDefault="003402BC" w:rsidP="003402BC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3402BC" w:rsidRPr="00210D4D" w:rsidRDefault="003402BC" w:rsidP="000A7A1A">
            <w:pPr>
              <w:rPr>
                <w:color w:val="000000"/>
                <w:sz w:val="25"/>
                <w:szCs w:val="25"/>
              </w:rPr>
            </w:pP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Я голосую за ликвидацию промышленной зоны со всеми находящимися на её территории промышленными объектами</w:t>
            </w:r>
            <w:r w:rsidRPr="00210D4D">
              <w:rPr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suppressAutoHyphens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Согласен с узакониванием ангаров </w:t>
            </w:r>
            <w:proofErr w:type="spellStart"/>
            <w:r w:rsidRPr="00210D4D">
              <w:rPr>
                <w:sz w:val="25"/>
                <w:szCs w:val="25"/>
              </w:rPr>
              <w:t>Чермянская</w:t>
            </w:r>
            <w:proofErr w:type="spellEnd"/>
            <w:r w:rsidRPr="00210D4D">
              <w:rPr>
                <w:sz w:val="25"/>
                <w:szCs w:val="25"/>
              </w:rPr>
              <w:t xml:space="preserve"> 1А.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1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Согласен с узаконить ангары по адресу: ул. </w:t>
            </w:r>
            <w:proofErr w:type="spellStart"/>
            <w:r w:rsidRPr="00210D4D">
              <w:rPr>
                <w:sz w:val="25"/>
                <w:szCs w:val="25"/>
              </w:rPr>
              <w:t>Чермянская</w:t>
            </w:r>
            <w:proofErr w:type="spellEnd"/>
            <w:r w:rsidRPr="00210D4D">
              <w:rPr>
                <w:sz w:val="25"/>
                <w:szCs w:val="25"/>
              </w:rPr>
              <w:t xml:space="preserve"> 1А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2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>Возражаю против узаконивания на смене. Прошу узаконить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1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DF6E33" w:rsidP="000A7A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Я против расширения </w:t>
            </w:r>
            <w:proofErr w:type="spellStart"/>
            <w:r w:rsidRPr="00210D4D">
              <w:rPr>
                <w:sz w:val="25"/>
                <w:szCs w:val="25"/>
              </w:rPr>
              <w:t>промзоны</w:t>
            </w:r>
            <w:proofErr w:type="spellEnd"/>
            <w:r w:rsidRPr="00210D4D">
              <w:rPr>
                <w:sz w:val="25"/>
                <w:szCs w:val="25"/>
              </w:rPr>
              <w:t xml:space="preserve"> Медведково 51-2, в частности узакониванием предприятия по адресу ул. </w:t>
            </w:r>
            <w:proofErr w:type="spellStart"/>
            <w:r w:rsidRPr="00210D4D">
              <w:rPr>
                <w:sz w:val="25"/>
                <w:szCs w:val="25"/>
              </w:rPr>
              <w:t>Чермянская</w:t>
            </w:r>
            <w:proofErr w:type="spellEnd"/>
            <w:r w:rsidRPr="00210D4D">
              <w:rPr>
                <w:sz w:val="25"/>
                <w:szCs w:val="25"/>
              </w:rPr>
              <w:t xml:space="preserve"> вл.1А ООО «</w:t>
            </w:r>
            <w:proofErr w:type="spellStart"/>
            <w:r w:rsidRPr="00210D4D">
              <w:rPr>
                <w:sz w:val="25"/>
                <w:szCs w:val="25"/>
              </w:rPr>
              <w:t>Контурс</w:t>
            </w:r>
            <w:proofErr w:type="spellEnd"/>
            <w:r w:rsidRPr="00210D4D">
              <w:rPr>
                <w:sz w:val="25"/>
                <w:szCs w:val="25"/>
              </w:rPr>
              <w:t>» и ВГ «</w:t>
            </w:r>
            <w:proofErr w:type="spellStart"/>
            <w:r w:rsidRPr="00210D4D">
              <w:rPr>
                <w:sz w:val="25"/>
                <w:szCs w:val="25"/>
              </w:rPr>
              <w:t>Оскринт</w:t>
            </w:r>
            <w:proofErr w:type="spellEnd"/>
            <w:r w:rsidRPr="00210D4D">
              <w:rPr>
                <w:sz w:val="25"/>
                <w:szCs w:val="25"/>
              </w:rPr>
              <w:t>» все это осложняет  и без того неблагоприятную обстановку в районе</w:t>
            </w:r>
            <w:r w:rsidRPr="00210D4D">
              <w:rPr>
                <w:i/>
                <w:sz w:val="25"/>
                <w:szCs w:val="25"/>
                <w:u w:val="single"/>
              </w:rPr>
              <w:t>.</w:t>
            </w:r>
          </w:p>
        </w:tc>
        <w:tc>
          <w:tcPr>
            <w:tcW w:w="992" w:type="dxa"/>
          </w:tcPr>
          <w:p w:rsidR="000A7A1A" w:rsidRPr="00210D4D" w:rsidRDefault="00DF6E33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  <w:r w:rsidR="000A7A1A" w:rsidRPr="00210D4D">
              <w:rPr>
                <w:b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0A7A1A" w:rsidRPr="00210D4D" w:rsidRDefault="000A7A1A" w:rsidP="000A7A1A">
            <w:pPr>
              <w:rPr>
                <w:color w:val="000000"/>
                <w:sz w:val="25"/>
                <w:szCs w:val="25"/>
              </w:rPr>
            </w:pP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A50B1B" w:rsidP="000A7A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210D4D">
              <w:rPr>
                <w:sz w:val="25"/>
                <w:szCs w:val="25"/>
              </w:rPr>
              <w:t xml:space="preserve">В связи с неблагоприятной экологической обстановкой из-за расположенной </w:t>
            </w:r>
            <w:proofErr w:type="spellStart"/>
            <w:r w:rsidRPr="00210D4D">
              <w:rPr>
                <w:sz w:val="25"/>
                <w:szCs w:val="25"/>
              </w:rPr>
              <w:t>промзоны</w:t>
            </w:r>
            <w:proofErr w:type="spellEnd"/>
            <w:r w:rsidRPr="00210D4D">
              <w:rPr>
                <w:sz w:val="25"/>
                <w:szCs w:val="25"/>
              </w:rPr>
              <w:t xml:space="preserve"> Медведково 51-2, я против размещения любого предприятия на данной территории. Я против размещения ООО «</w:t>
            </w:r>
            <w:proofErr w:type="spellStart"/>
            <w:r w:rsidRPr="00210D4D">
              <w:rPr>
                <w:sz w:val="25"/>
                <w:szCs w:val="25"/>
              </w:rPr>
              <w:t>Контурс</w:t>
            </w:r>
            <w:proofErr w:type="spellEnd"/>
            <w:r w:rsidRPr="00210D4D">
              <w:rPr>
                <w:sz w:val="25"/>
                <w:szCs w:val="25"/>
              </w:rPr>
              <w:t>» по адресу: ул. Чермянская вл.1А.</w:t>
            </w:r>
          </w:p>
        </w:tc>
        <w:tc>
          <w:tcPr>
            <w:tcW w:w="992" w:type="dxa"/>
          </w:tcPr>
          <w:p w:rsidR="000A7A1A" w:rsidRPr="00210D4D" w:rsidRDefault="00A50B1B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  <w:r w:rsidR="000A7A1A" w:rsidRPr="00210D4D">
              <w:rPr>
                <w:b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0A7A1A" w:rsidRPr="00210D4D" w:rsidRDefault="000A7A1A" w:rsidP="000A7A1A">
            <w:pPr>
              <w:rPr>
                <w:color w:val="000000"/>
                <w:sz w:val="25"/>
                <w:szCs w:val="25"/>
              </w:rPr>
            </w:pP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Прошу не сносить ангары, за легализацию ангаров</w:t>
            </w:r>
            <w:r w:rsidRPr="00210D4D">
              <w:rPr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1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За легализацию ангаров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jc w:val="both"/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Прошу не сносить ангар</w:t>
            </w:r>
            <w:r w:rsidRPr="00210D4D">
              <w:rPr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37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Прошу легализовать ангар</w:t>
            </w:r>
            <w:r w:rsidRPr="00210D4D">
              <w:rPr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2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Выступаю за легализацию ангаров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6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 xml:space="preserve">Прошу узаконить легализацию ангаров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317403" w:rsidRPr="00210D4D" w:rsidTr="00210D4D">
        <w:tc>
          <w:tcPr>
            <w:tcW w:w="5954" w:type="dxa"/>
            <w:shd w:val="clear" w:color="auto" w:fill="auto"/>
          </w:tcPr>
          <w:p w:rsidR="00317403" w:rsidRPr="00210D4D" w:rsidRDefault="00317403" w:rsidP="00317403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За легализацию ангаров, прошу принять мой голос</w:t>
            </w:r>
            <w:r w:rsidRPr="00210D4D">
              <w:rPr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</w:tcPr>
          <w:p w:rsidR="00317403" w:rsidRPr="00210D4D" w:rsidRDefault="00317403" w:rsidP="00317403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970A9B" w:rsidP="000A7A1A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 xml:space="preserve">Мы жители района Отрадное, категорически против: размещения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 (6.11.0); размещения сооружений, имеющих назначение по временному хранению, распределению и перевалке грузов, производственных комплексов, промышленных баз, складов, погрузочных терминалов и доков, нефтехранилищ и нефтеналивных станций, газовых хранилищ и обслуживающих их газоконденсатных и </w:t>
            </w:r>
            <w:r w:rsidRPr="00210D4D">
              <w:rPr>
                <w:color w:val="000000"/>
                <w:sz w:val="25"/>
                <w:szCs w:val="25"/>
              </w:rPr>
              <w:lastRenderedPageBreak/>
              <w:t xml:space="preserve">газоперекачивающих станций, элеваторов и т.п. продовольственных и непродовольственных складов (6.9.0). Мы за выведение экологически-вредных производств с территории промзоны, размещение на территории культурных спортивных объектов, бассейна, зон отдыха и парковых зон. Озеленение территории. </w:t>
            </w:r>
            <w:r w:rsidR="000A7A1A" w:rsidRPr="00210D4D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</w:tcPr>
          <w:p w:rsidR="000A7A1A" w:rsidRPr="00210D4D" w:rsidRDefault="00970A9B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lastRenderedPageBreak/>
              <w:t>3</w:t>
            </w:r>
            <w:r w:rsidR="00F23674" w:rsidRPr="00210D4D">
              <w:rPr>
                <w:b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317403" w:rsidRPr="00210D4D" w:rsidRDefault="00317403" w:rsidP="00317403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0A7A1A" w:rsidRPr="00210D4D" w:rsidRDefault="000A7A1A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317403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2E0AA8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2E0AA8" w:rsidRPr="00210D4D" w:rsidRDefault="002E0AA8" w:rsidP="002E0AA8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317403" w:rsidRPr="00210D4D" w:rsidRDefault="00317403" w:rsidP="000A7A1A">
            <w:pPr>
              <w:rPr>
                <w:color w:val="000000"/>
                <w:sz w:val="25"/>
                <w:szCs w:val="25"/>
              </w:rPr>
            </w:pPr>
          </w:p>
        </w:tc>
      </w:tr>
      <w:tr w:rsidR="000A7A1A" w:rsidRPr="00210D4D" w:rsidTr="00210D4D">
        <w:tc>
          <w:tcPr>
            <w:tcW w:w="5954" w:type="dxa"/>
            <w:shd w:val="clear" w:color="auto" w:fill="auto"/>
          </w:tcPr>
          <w:p w:rsidR="000A7A1A" w:rsidRPr="00210D4D" w:rsidRDefault="00D23BF9" w:rsidP="00CE1A35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lastRenderedPageBreak/>
              <w:t xml:space="preserve">Мы жители района </w:t>
            </w:r>
            <w:r w:rsidR="00CE1A35" w:rsidRPr="00210D4D">
              <w:rPr>
                <w:color w:val="000000"/>
                <w:sz w:val="25"/>
                <w:szCs w:val="25"/>
              </w:rPr>
              <w:t>Южное Медведково</w:t>
            </w:r>
            <w:r w:rsidRPr="00210D4D">
              <w:rPr>
                <w:color w:val="000000"/>
                <w:sz w:val="25"/>
                <w:szCs w:val="25"/>
              </w:rPr>
              <w:t>, категорически против: размещения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 (6.11.0); размещения сооружений, имеющих назначение по временному хранению, распределению и перевалке грузов, производственных комплексов, промышленных баз, складов, погрузочных терминалов и доков, нефтехранилищ и нефтеналивных станций, газовых хранилищ и обслуживающих их газоконденсатных и газоперекачивающих станций, элеваторов и т.п. продовольственных и непродовольственных складов (6.9.0). Мы за выведение экологически-вредных производств с территории промзоны, размещение на территории культурных спортивных объектов, бассейна, зон отдыха и парковых зон. Озеленение территории</w:t>
            </w:r>
          </w:p>
        </w:tc>
        <w:tc>
          <w:tcPr>
            <w:tcW w:w="992" w:type="dxa"/>
          </w:tcPr>
          <w:p w:rsidR="000A7A1A" w:rsidRPr="00210D4D" w:rsidRDefault="00D23BF9" w:rsidP="000A7A1A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23</w:t>
            </w:r>
            <w:r w:rsidR="00CE1A35" w:rsidRPr="00210D4D">
              <w:rPr>
                <w:b/>
                <w:color w:val="000000"/>
                <w:sz w:val="25"/>
                <w:szCs w:val="25"/>
              </w:rPr>
              <w:t>5</w:t>
            </w:r>
            <w:r w:rsidR="00F23674" w:rsidRPr="00210D4D">
              <w:rPr>
                <w:b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2E0AA8" w:rsidRPr="00210D4D" w:rsidRDefault="002E0AA8" w:rsidP="002E0AA8">
            <w:pPr>
              <w:rPr>
                <w:color w:val="000000"/>
                <w:sz w:val="25"/>
                <w:szCs w:val="25"/>
              </w:rPr>
            </w:pPr>
          </w:p>
          <w:p w:rsidR="000A7A1A" w:rsidRPr="00210D4D" w:rsidRDefault="000A7A1A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2E0AA8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2E0AA8" w:rsidRPr="00210D4D" w:rsidRDefault="002E0AA8" w:rsidP="002E0AA8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2E0AA8">
            <w:pPr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  <w:p w:rsidR="002E0AA8" w:rsidRPr="00210D4D" w:rsidRDefault="002E0AA8" w:rsidP="002E0AA8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0A7A1A">
            <w:pPr>
              <w:rPr>
                <w:color w:val="000000"/>
                <w:sz w:val="25"/>
                <w:szCs w:val="25"/>
              </w:rPr>
            </w:pPr>
          </w:p>
          <w:p w:rsidR="002E0AA8" w:rsidRPr="00210D4D" w:rsidRDefault="002E0AA8" w:rsidP="002E0AA8">
            <w:pPr>
              <w:jc w:val="both"/>
              <w:rPr>
                <w:color w:val="000000"/>
                <w:sz w:val="25"/>
                <w:szCs w:val="25"/>
              </w:rPr>
            </w:pP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Мне ангары не мешают и меня не беспокоят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 xml:space="preserve">1 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Я против чтобы сносили ангары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Прошу ангары не сносить! Это жизненно важная часть инфраструктуры района.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За проект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43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Проект поддерживаю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Не возражаю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Не возражаю против проекта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Прошу легализовать ангары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75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  <w:tr w:rsidR="002E0AA8" w:rsidRPr="00210D4D" w:rsidTr="00210D4D">
        <w:tc>
          <w:tcPr>
            <w:tcW w:w="5954" w:type="dxa"/>
            <w:shd w:val="clear" w:color="auto" w:fill="auto"/>
          </w:tcPr>
          <w:p w:rsidR="002E0AA8" w:rsidRPr="00210D4D" w:rsidRDefault="002E0AA8" w:rsidP="002E0AA8">
            <w:pPr>
              <w:suppressAutoHyphens/>
              <w:jc w:val="both"/>
              <w:rPr>
                <w:color w:val="000000"/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Прошу не сносить ангар</w:t>
            </w:r>
          </w:p>
        </w:tc>
        <w:tc>
          <w:tcPr>
            <w:tcW w:w="992" w:type="dxa"/>
          </w:tcPr>
          <w:p w:rsidR="002E0AA8" w:rsidRPr="00210D4D" w:rsidRDefault="002E0AA8" w:rsidP="002E0A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210D4D">
              <w:rPr>
                <w:b/>
                <w:color w:val="000000"/>
                <w:sz w:val="25"/>
                <w:szCs w:val="25"/>
              </w:rPr>
              <w:t>88</w:t>
            </w:r>
          </w:p>
        </w:tc>
        <w:tc>
          <w:tcPr>
            <w:tcW w:w="3402" w:type="dxa"/>
            <w:shd w:val="clear" w:color="auto" w:fill="auto"/>
          </w:tcPr>
          <w:p w:rsidR="002E0AA8" w:rsidRPr="00210D4D" w:rsidRDefault="002E0AA8" w:rsidP="002E0AA8">
            <w:pPr>
              <w:rPr>
                <w:sz w:val="25"/>
                <w:szCs w:val="25"/>
              </w:rPr>
            </w:pPr>
            <w:r w:rsidRPr="00210D4D">
              <w:rPr>
                <w:color w:val="000000"/>
                <w:sz w:val="25"/>
                <w:szCs w:val="25"/>
              </w:rPr>
              <w:t>Принято к сведению.</w:t>
            </w:r>
          </w:p>
        </w:tc>
      </w:tr>
    </w:tbl>
    <w:p w:rsidR="005966AA" w:rsidRPr="00566C57" w:rsidRDefault="005966AA" w:rsidP="00121AD8">
      <w:pPr>
        <w:jc w:val="both"/>
        <w:rPr>
          <w:b/>
        </w:rPr>
      </w:pPr>
    </w:p>
    <w:p w:rsidR="00121AD8" w:rsidRPr="00566C57" w:rsidRDefault="00121AD8" w:rsidP="00121AD8">
      <w:pPr>
        <w:jc w:val="both"/>
        <w:rPr>
          <w:b/>
        </w:rPr>
      </w:pPr>
      <w:r w:rsidRPr="00566C57">
        <w:rPr>
          <w:b/>
        </w:rPr>
        <w:t>Выводы и рекомендации Окружной комиссии по проведению публичных слушаний:</w:t>
      </w:r>
    </w:p>
    <w:p w:rsidR="00121AD8" w:rsidRPr="00566C57" w:rsidRDefault="00121AD8" w:rsidP="00121AD8">
      <w:pPr>
        <w:jc w:val="both"/>
        <w:rPr>
          <w:b/>
        </w:rPr>
      </w:pPr>
    </w:p>
    <w:p w:rsidR="00DA380C" w:rsidRPr="0025167F" w:rsidRDefault="00DA380C" w:rsidP="00DA380C">
      <w:pPr>
        <w:pStyle w:val="a3"/>
        <w:numPr>
          <w:ilvl w:val="0"/>
          <w:numId w:val="23"/>
        </w:numPr>
        <w:suppressAutoHyphens/>
        <w:ind w:left="0" w:firstLine="709"/>
        <w:jc w:val="both"/>
        <w:rPr>
          <w:bCs/>
        </w:rPr>
      </w:pPr>
      <w:r w:rsidRPr="0025167F">
        <w:rPr>
          <w:bCs/>
        </w:rPr>
        <w:t xml:space="preserve">Считать, что публичные слушания по проекту внесения изменений в правила землепользования и застройки города Москвы в отношении территории по адресу: </w:t>
      </w:r>
      <w:proofErr w:type="spellStart"/>
      <w:r w:rsidRPr="0025167F">
        <w:rPr>
          <w:bCs/>
        </w:rPr>
        <w:t>Чермянская</w:t>
      </w:r>
      <w:proofErr w:type="spellEnd"/>
      <w:r w:rsidRPr="0025167F">
        <w:rPr>
          <w:bCs/>
        </w:rPr>
        <w:t xml:space="preserve"> ул., вл. 1А проведены в соответствии с градостроительным законодательством. </w:t>
      </w:r>
    </w:p>
    <w:p w:rsidR="00DA380C" w:rsidRPr="0025167F" w:rsidRDefault="00DA380C" w:rsidP="00DA380C">
      <w:pPr>
        <w:pStyle w:val="a3"/>
        <w:numPr>
          <w:ilvl w:val="0"/>
          <w:numId w:val="23"/>
        </w:numPr>
        <w:suppressAutoHyphens/>
        <w:ind w:left="0" w:firstLine="709"/>
        <w:jc w:val="both"/>
        <w:rPr>
          <w:bCs/>
        </w:rPr>
      </w:pPr>
      <w:r w:rsidRPr="0025167F">
        <w:rPr>
          <w:bCs/>
        </w:rPr>
        <w:t xml:space="preserve">Одобрить проект внесения изменений в правила землепользования и застройки города Москвы в отношении территории по адресу: </w:t>
      </w:r>
      <w:proofErr w:type="spellStart"/>
      <w:r w:rsidRPr="0025167F">
        <w:rPr>
          <w:bCs/>
        </w:rPr>
        <w:t>Чермянская</w:t>
      </w:r>
      <w:proofErr w:type="spellEnd"/>
      <w:r w:rsidRPr="0025167F">
        <w:rPr>
          <w:bCs/>
        </w:rPr>
        <w:t xml:space="preserve"> ул., </w:t>
      </w:r>
      <w:r>
        <w:rPr>
          <w:bCs/>
        </w:rPr>
        <w:br/>
      </w:r>
      <w:r w:rsidRPr="0025167F">
        <w:rPr>
          <w:bCs/>
        </w:rPr>
        <w:t>вл. 1А.</w:t>
      </w:r>
    </w:p>
    <w:p w:rsidR="00DA380C" w:rsidRDefault="00DA380C" w:rsidP="00F85BCC">
      <w:pPr>
        <w:jc w:val="both"/>
        <w:rPr>
          <w:b/>
        </w:rPr>
      </w:pPr>
    </w:p>
    <w:p w:rsidR="00990CE5" w:rsidRPr="00D02CB7" w:rsidRDefault="00990CE5" w:rsidP="00990CE5">
      <w:bookmarkStart w:id="3" w:name="_GoBack"/>
      <w:r>
        <w:rPr>
          <w:b/>
        </w:rPr>
        <w:t>Подписи членов комиссии на оригинале.</w:t>
      </w:r>
    </w:p>
    <w:bookmarkEnd w:id="3"/>
    <w:p w:rsidR="00623EE1" w:rsidRDefault="00623EE1" w:rsidP="00990CE5">
      <w:pPr>
        <w:jc w:val="both"/>
        <w:rPr>
          <w:rFonts w:eastAsia="Calibri"/>
          <w:b/>
          <w:bCs/>
        </w:rPr>
      </w:pPr>
    </w:p>
    <w:sectPr w:rsidR="00623EE1" w:rsidSect="00945882">
      <w:pgSz w:w="11906" w:h="16838"/>
      <w:pgMar w:top="568" w:right="850" w:bottom="426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316E"/>
    <w:multiLevelType w:val="hybridMultilevel"/>
    <w:tmpl w:val="2F0AFF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EB008C"/>
    <w:multiLevelType w:val="hybridMultilevel"/>
    <w:tmpl w:val="94424EDA"/>
    <w:lvl w:ilvl="0" w:tplc="01CC401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6835E0"/>
    <w:multiLevelType w:val="multilevel"/>
    <w:tmpl w:val="16227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E06D8"/>
    <w:multiLevelType w:val="multilevel"/>
    <w:tmpl w:val="871A5F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007C8E"/>
    <w:multiLevelType w:val="hybridMultilevel"/>
    <w:tmpl w:val="24A40F42"/>
    <w:lvl w:ilvl="0" w:tplc="C99046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87916"/>
    <w:multiLevelType w:val="hybridMultilevel"/>
    <w:tmpl w:val="31560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23CE1"/>
    <w:multiLevelType w:val="hybridMultilevel"/>
    <w:tmpl w:val="935A7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6621D"/>
    <w:multiLevelType w:val="hybridMultilevel"/>
    <w:tmpl w:val="C354F3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9719B"/>
    <w:multiLevelType w:val="hybridMultilevel"/>
    <w:tmpl w:val="AEE2CA60"/>
    <w:lvl w:ilvl="0" w:tplc="6866933A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9" w15:restartNumberingAfterBreak="0">
    <w:nsid w:val="39664A96"/>
    <w:multiLevelType w:val="hybridMultilevel"/>
    <w:tmpl w:val="D52EDF26"/>
    <w:lvl w:ilvl="0" w:tplc="0419000F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0" w15:restartNumberingAfterBreak="0">
    <w:nsid w:val="3FDC1999"/>
    <w:multiLevelType w:val="hybridMultilevel"/>
    <w:tmpl w:val="EF1234DA"/>
    <w:lvl w:ilvl="0" w:tplc="8AA43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116375D"/>
    <w:multiLevelType w:val="hybridMultilevel"/>
    <w:tmpl w:val="ECA2A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B2E80"/>
    <w:multiLevelType w:val="hybridMultilevel"/>
    <w:tmpl w:val="26887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06931"/>
    <w:multiLevelType w:val="hybridMultilevel"/>
    <w:tmpl w:val="0A0A99E2"/>
    <w:lvl w:ilvl="0" w:tplc="E712577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5A9361A"/>
    <w:multiLevelType w:val="hybridMultilevel"/>
    <w:tmpl w:val="E5ACA1A6"/>
    <w:lvl w:ilvl="0" w:tplc="7CD2F7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B6654FE"/>
    <w:multiLevelType w:val="hybridMultilevel"/>
    <w:tmpl w:val="B296D45C"/>
    <w:lvl w:ilvl="0" w:tplc="8BBE724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B5F0C"/>
    <w:multiLevelType w:val="hybridMultilevel"/>
    <w:tmpl w:val="10EEEE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4D4090"/>
    <w:multiLevelType w:val="hybridMultilevel"/>
    <w:tmpl w:val="CE7288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4232F5"/>
    <w:multiLevelType w:val="hybridMultilevel"/>
    <w:tmpl w:val="2474FD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191B0A"/>
    <w:multiLevelType w:val="hybridMultilevel"/>
    <w:tmpl w:val="D242D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D17944"/>
    <w:multiLevelType w:val="multilevel"/>
    <w:tmpl w:val="10341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B7E7E92"/>
    <w:multiLevelType w:val="hybridMultilevel"/>
    <w:tmpl w:val="318C2AD4"/>
    <w:lvl w:ilvl="0" w:tplc="C3CCE9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7FB1941"/>
    <w:multiLevelType w:val="multilevel"/>
    <w:tmpl w:val="EDACA296"/>
    <w:lvl w:ilvl="0">
      <w:start w:val="2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4"/>
  </w:num>
  <w:num w:numId="3">
    <w:abstractNumId w:val="21"/>
  </w:num>
  <w:num w:numId="4">
    <w:abstractNumId w:val="19"/>
  </w:num>
  <w:num w:numId="5">
    <w:abstractNumId w:val="18"/>
  </w:num>
  <w:num w:numId="6">
    <w:abstractNumId w:val="5"/>
  </w:num>
  <w:num w:numId="7">
    <w:abstractNumId w:val="8"/>
  </w:num>
  <w:num w:numId="8">
    <w:abstractNumId w:val="6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2"/>
  </w:num>
  <w:num w:numId="12">
    <w:abstractNumId w:val="0"/>
  </w:num>
  <w:num w:numId="13">
    <w:abstractNumId w:val="2"/>
  </w:num>
  <w:num w:numId="14">
    <w:abstractNumId w:val="3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0"/>
  </w:num>
  <w:num w:numId="20">
    <w:abstractNumId w:val="22"/>
  </w:num>
  <w:num w:numId="21">
    <w:abstractNumId w:val="11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E57"/>
    <w:rsid w:val="00006AC5"/>
    <w:rsid w:val="00006F92"/>
    <w:rsid w:val="00045F3B"/>
    <w:rsid w:val="00047415"/>
    <w:rsid w:val="00050E34"/>
    <w:rsid w:val="000561C3"/>
    <w:rsid w:val="000850BA"/>
    <w:rsid w:val="000A36DC"/>
    <w:rsid w:val="000A51E7"/>
    <w:rsid w:val="000A6ED6"/>
    <w:rsid w:val="000A7A1A"/>
    <w:rsid w:val="000C08E4"/>
    <w:rsid w:val="0011259B"/>
    <w:rsid w:val="00113653"/>
    <w:rsid w:val="00121AD8"/>
    <w:rsid w:val="001333DF"/>
    <w:rsid w:val="001460F0"/>
    <w:rsid w:val="00151FCC"/>
    <w:rsid w:val="001531A3"/>
    <w:rsid w:val="00156502"/>
    <w:rsid w:val="00166040"/>
    <w:rsid w:val="00167A4E"/>
    <w:rsid w:val="00177B83"/>
    <w:rsid w:val="00182454"/>
    <w:rsid w:val="00190B90"/>
    <w:rsid w:val="00194299"/>
    <w:rsid w:val="001B2E0E"/>
    <w:rsid w:val="001B5663"/>
    <w:rsid w:val="001E41F7"/>
    <w:rsid w:val="001E4835"/>
    <w:rsid w:val="001E5B4E"/>
    <w:rsid w:val="001F2AAE"/>
    <w:rsid w:val="00210D4D"/>
    <w:rsid w:val="00213E6C"/>
    <w:rsid w:val="002305F5"/>
    <w:rsid w:val="002356C3"/>
    <w:rsid w:val="002372F2"/>
    <w:rsid w:val="00237896"/>
    <w:rsid w:val="00253598"/>
    <w:rsid w:val="00262697"/>
    <w:rsid w:val="00263152"/>
    <w:rsid w:val="00267464"/>
    <w:rsid w:val="002854AB"/>
    <w:rsid w:val="00293585"/>
    <w:rsid w:val="002A758E"/>
    <w:rsid w:val="002C6C55"/>
    <w:rsid w:val="002D11BC"/>
    <w:rsid w:val="002D1320"/>
    <w:rsid w:val="002D46FD"/>
    <w:rsid w:val="002E0AA8"/>
    <w:rsid w:val="002E77A1"/>
    <w:rsid w:val="002F1C4D"/>
    <w:rsid w:val="002F408A"/>
    <w:rsid w:val="00311C51"/>
    <w:rsid w:val="00317403"/>
    <w:rsid w:val="003402BC"/>
    <w:rsid w:val="00351E12"/>
    <w:rsid w:val="003520A8"/>
    <w:rsid w:val="00383B26"/>
    <w:rsid w:val="00387A89"/>
    <w:rsid w:val="003A02E1"/>
    <w:rsid w:val="003A26F6"/>
    <w:rsid w:val="003A6564"/>
    <w:rsid w:val="003C2492"/>
    <w:rsid w:val="003C507C"/>
    <w:rsid w:val="003D2DD3"/>
    <w:rsid w:val="003D7725"/>
    <w:rsid w:val="003E004D"/>
    <w:rsid w:val="00410ACD"/>
    <w:rsid w:val="00411CCD"/>
    <w:rsid w:val="00420E57"/>
    <w:rsid w:val="00425B01"/>
    <w:rsid w:val="00441D57"/>
    <w:rsid w:val="00453B41"/>
    <w:rsid w:val="0046251A"/>
    <w:rsid w:val="0048237D"/>
    <w:rsid w:val="004941D8"/>
    <w:rsid w:val="00496BAF"/>
    <w:rsid w:val="004A0739"/>
    <w:rsid w:val="004A62CA"/>
    <w:rsid w:val="004C5181"/>
    <w:rsid w:val="004C586A"/>
    <w:rsid w:val="004D0F6A"/>
    <w:rsid w:val="004E1C0C"/>
    <w:rsid w:val="004E74A1"/>
    <w:rsid w:val="005074EC"/>
    <w:rsid w:val="00544F50"/>
    <w:rsid w:val="005638FF"/>
    <w:rsid w:val="00566C57"/>
    <w:rsid w:val="00591BEA"/>
    <w:rsid w:val="00593B8C"/>
    <w:rsid w:val="00593DA5"/>
    <w:rsid w:val="00595A38"/>
    <w:rsid w:val="005966AA"/>
    <w:rsid w:val="00597155"/>
    <w:rsid w:val="005C1BEA"/>
    <w:rsid w:val="005C666A"/>
    <w:rsid w:val="005D1854"/>
    <w:rsid w:val="00605AAE"/>
    <w:rsid w:val="0061386F"/>
    <w:rsid w:val="00615148"/>
    <w:rsid w:val="00621B33"/>
    <w:rsid w:val="00623EE1"/>
    <w:rsid w:val="0063474C"/>
    <w:rsid w:val="00635E9F"/>
    <w:rsid w:val="00646E99"/>
    <w:rsid w:val="00647659"/>
    <w:rsid w:val="00655115"/>
    <w:rsid w:val="0067159A"/>
    <w:rsid w:val="0068003D"/>
    <w:rsid w:val="00692668"/>
    <w:rsid w:val="00692CC8"/>
    <w:rsid w:val="00693583"/>
    <w:rsid w:val="006A305F"/>
    <w:rsid w:val="006A4F42"/>
    <w:rsid w:val="006B3246"/>
    <w:rsid w:val="006B606D"/>
    <w:rsid w:val="006C2EC6"/>
    <w:rsid w:val="006C64CD"/>
    <w:rsid w:val="006D1C31"/>
    <w:rsid w:val="006E18E3"/>
    <w:rsid w:val="006E1AEB"/>
    <w:rsid w:val="006E7E4F"/>
    <w:rsid w:val="006F0219"/>
    <w:rsid w:val="006F262A"/>
    <w:rsid w:val="00701998"/>
    <w:rsid w:val="007222E6"/>
    <w:rsid w:val="00730869"/>
    <w:rsid w:val="00733F63"/>
    <w:rsid w:val="007510C1"/>
    <w:rsid w:val="00783DF9"/>
    <w:rsid w:val="00791C42"/>
    <w:rsid w:val="00793021"/>
    <w:rsid w:val="007A6B5D"/>
    <w:rsid w:val="007B301B"/>
    <w:rsid w:val="007C3B96"/>
    <w:rsid w:val="007D12E8"/>
    <w:rsid w:val="007D66B4"/>
    <w:rsid w:val="007E0A5E"/>
    <w:rsid w:val="007E1DFF"/>
    <w:rsid w:val="007E34E6"/>
    <w:rsid w:val="007F3EBF"/>
    <w:rsid w:val="007F549D"/>
    <w:rsid w:val="00801666"/>
    <w:rsid w:val="00805055"/>
    <w:rsid w:val="00810968"/>
    <w:rsid w:val="00811F2D"/>
    <w:rsid w:val="0083000C"/>
    <w:rsid w:val="00852EE4"/>
    <w:rsid w:val="0085345C"/>
    <w:rsid w:val="00864B58"/>
    <w:rsid w:val="00880253"/>
    <w:rsid w:val="00887CBE"/>
    <w:rsid w:val="008C776D"/>
    <w:rsid w:val="008D187F"/>
    <w:rsid w:val="008F324F"/>
    <w:rsid w:val="008F5EBC"/>
    <w:rsid w:val="008F7EB0"/>
    <w:rsid w:val="00945882"/>
    <w:rsid w:val="009474C4"/>
    <w:rsid w:val="009639F6"/>
    <w:rsid w:val="00970A9B"/>
    <w:rsid w:val="00973463"/>
    <w:rsid w:val="009845E6"/>
    <w:rsid w:val="00990CE5"/>
    <w:rsid w:val="00994436"/>
    <w:rsid w:val="009A4710"/>
    <w:rsid w:val="009B4572"/>
    <w:rsid w:val="009B4B84"/>
    <w:rsid w:val="009C0E9C"/>
    <w:rsid w:val="009D3D1B"/>
    <w:rsid w:val="009E1215"/>
    <w:rsid w:val="009E63DE"/>
    <w:rsid w:val="00A00F24"/>
    <w:rsid w:val="00A02EA7"/>
    <w:rsid w:val="00A03412"/>
    <w:rsid w:val="00A07DCA"/>
    <w:rsid w:val="00A101CF"/>
    <w:rsid w:val="00A14255"/>
    <w:rsid w:val="00A16080"/>
    <w:rsid w:val="00A50B1B"/>
    <w:rsid w:val="00A5419E"/>
    <w:rsid w:val="00A675B6"/>
    <w:rsid w:val="00A904FE"/>
    <w:rsid w:val="00AA12D5"/>
    <w:rsid w:val="00AA2070"/>
    <w:rsid w:val="00AA34A5"/>
    <w:rsid w:val="00AA746E"/>
    <w:rsid w:val="00AB121B"/>
    <w:rsid w:val="00AC2704"/>
    <w:rsid w:val="00AC694C"/>
    <w:rsid w:val="00AC7F2D"/>
    <w:rsid w:val="00AE3CA7"/>
    <w:rsid w:val="00AF1C73"/>
    <w:rsid w:val="00AF64F9"/>
    <w:rsid w:val="00AF71B6"/>
    <w:rsid w:val="00AF7B60"/>
    <w:rsid w:val="00B43DD0"/>
    <w:rsid w:val="00B6284B"/>
    <w:rsid w:val="00B767A1"/>
    <w:rsid w:val="00B83B00"/>
    <w:rsid w:val="00BE3E93"/>
    <w:rsid w:val="00BE608A"/>
    <w:rsid w:val="00C0294D"/>
    <w:rsid w:val="00C02ABC"/>
    <w:rsid w:val="00C05D0D"/>
    <w:rsid w:val="00C06571"/>
    <w:rsid w:val="00C15A5B"/>
    <w:rsid w:val="00C45775"/>
    <w:rsid w:val="00C62A3B"/>
    <w:rsid w:val="00C62B40"/>
    <w:rsid w:val="00C71B6F"/>
    <w:rsid w:val="00C84E3C"/>
    <w:rsid w:val="00C95B92"/>
    <w:rsid w:val="00CA48BF"/>
    <w:rsid w:val="00CC75E3"/>
    <w:rsid w:val="00CD62A2"/>
    <w:rsid w:val="00CE1A35"/>
    <w:rsid w:val="00CE3457"/>
    <w:rsid w:val="00CE797F"/>
    <w:rsid w:val="00D02485"/>
    <w:rsid w:val="00D154A9"/>
    <w:rsid w:val="00D23BF9"/>
    <w:rsid w:val="00D564D3"/>
    <w:rsid w:val="00D56E38"/>
    <w:rsid w:val="00D60961"/>
    <w:rsid w:val="00D6141C"/>
    <w:rsid w:val="00D74196"/>
    <w:rsid w:val="00D75E4E"/>
    <w:rsid w:val="00D8199D"/>
    <w:rsid w:val="00D90810"/>
    <w:rsid w:val="00DA380C"/>
    <w:rsid w:val="00DA6F8A"/>
    <w:rsid w:val="00DB2F44"/>
    <w:rsid w:val="00DB3B6A"/>
    <w:rsid w:val="00DE376D"/>
    <w:rsid w:val="00DF0487"/>
    <w:rsid w:val="00DF6E33"/>
    <w:rsid w:val="00E00F5C"/>
    <w:rsid w:val="00E0686A"/>
    <w:rsid w:val="00E14952"/>
    <w:rsid w:val="00E173F5"/>
    <w:rsid w:val="00E27752"/>
    <w:rsid w:val="00E446D7"/>
    <w:rsid w:val="00E61074"/>
    <w:rsid w:val="00E67A73"/>
    <w:rsid w:val="00E84762"/>
    <w:rsid w:val="00E9547B"/>
    <w:rsid w:val="00EB1912"/>
    <w:rsid w:val="00EE67AD"/>
    <w:rsid w:val="00F154EE"/>
    <w:rsid w:val="00F22D6D"/>
    <w:rsid w:val="00F23674"/>
    <w:rsid w:val="00F267C4"/>
    <w:rsid w:val="00F31A78"/>
    <w:rsid w:val="00F35125"/>
    <w:rsid w:val="00F413B6"/>
    <w:rsid w:val="00F53A7B"/>
    <w:rsid w:val="00F767A3"/>
    <w:rsid w:val="00F8041C"/>
    <w:rsid w:val="00F85BCC"/>
    <w:rsid w:val="00F93928"/>
    <w:rsid w:val="00FB13AA"/>
    <w:rsid w:val="00FB33CD"/>
    <w:rsid w:val="00FC1C3C"/>
    <w:rsid w:val="00FD25C8"/>
    <w:rsid w:val="00FE580F"/>
    <w:rsid w:val="00FF0377"/>
    <w:rsid w:val="00FF2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4488"/>
  <w15:docId w15:val="{81E59F95-C068-4FF7-A4FE-785143F4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E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2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34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4E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63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E1C0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E1C0C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a7">
    <w:name w:val="Основной текст_"/>
    <w:basedOn w:val="a0"/>
    <w:link w:val="1"/>
    <w:rsid w:val="004E1C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8">
    <w:name w:val="Основной текст + Полужирный"/>
    <w:basedOn w:val="a7"/>
    <w:rsid w:val="004E1C0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4E1C0C"/>
    <w:pPr>
      <w:widowControl w:val="0"/>
      <w:shd w:val="clear" w:color="auto" w:fill="FFFFFF"/>
      <w:spacing w:after="420" w:line="0" w:lineRule="atLeast"/>
    </w:pPr>
    <w:rPr>
      <w:b/>
      <w:bCs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4E1C0C"/>
    <w:pPr>
      <w:widowControl w:val="0"/>
      <w:shd w:val="clear" w:color="auto" w:fill="FFFFFF"/>
      <w:spacing w:before="420" w:after="300" w:line="312" w:lineRule="exact"/>
      <w:jc w:val="both"/>
    </w:pPr>
    <w:rPr>
      <w:b/>
      <w:bCs/>
      <w:i/>
      <w:iCs/>
      <w:sz w:val="27"/>
      <w:szCs w:val="27"/>
      <w:lang w:eastAsia="en-US"/>
    </w:rPr>
  </w:style>
  <w:style w:type="paragraph" w:customStyle="1" w:styleId="1">
    <w:name w:val="Основной текст1"/>
    <w:basedOn w:val="a"/>
    <w:link w:val="a7"/>
    <w:rsid w:val="004E1C0C"/>
    <w:pPr>
      <w:widowControl w:val="0"/>
      <w:shd w:val="clear" w:color="auto" w:fill="FFFFFF"/>
      <w:spacing w:before="300" w:line="317" w:lineRule="exact"/>
      <w:jc w:val="both"/>
    </w:pPr>
    <w:rPr>
      <w:sz w:val="26"/>
      <w:szCs w:val="26"/>
      <w:lang w:eastAsia="en-US"/>
    </w:rPr>
  </w:style>
  <w:style w:type="paragraph" w:styleId="a9">
    <w:name w:val="No Spacing"/>
    <w:uiPriority w:val="1"/>
    <w:qFormat/>
    <w:rsid w:val="00453B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">
    <w:name w:val="Основной текст (5)"/>
    <w:rsid w:val="00453B4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a">
    <w:name w:val="Normal (Web)"/>
    <w:basedOn w:val="a"/>
    <w:uiPriority w:val="99"/>
    <w:unhideWhenUsed/>
    <w:rsid w:val="00945882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5F8BF-D2A8-4A34-A443-8E07A814E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Платова Алена Юрьевна</cp:lastModifiedBy>
  <cp:revision>114</cp:revision>
  <cp:lastPrinted>2015-08-13T06:46:00Z</cp:lastPrinted>
  <dcterms:created xsi:type="dcterms:W3CDTF">2015-08-25T05:10:00Z</dcterms:created>
  <dcterms:modified xsi:type="dcterms:W3CDTF">2019-12-06T16:36:00Z</dcterms:modified>
</cp:coreProperties>
</file>